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4A0" w:rsidRPr="005D4790" w:rsidRDefault="00AC489B" w:rsidP="008472EC">
      <w:pPr>
        <w:jc w:val="center"/>
        <w:rPr>
          <w:rFonts w:ascii="Arial" w:hAnsi="Arial" w:cs="Arial"/>
          <w:b/>
          <w:sz w:val="22"/>
          <w:szCs w:val="22"/>
          <w:lang w:val="en-US"/>
        </w:rPr>
      </w:pPr>
      <w:r>
        <w:rPr>
          <w:rFonts w:ascii="Arial" w:hAnsi="Arial" w:cs="Arial"/>
          <w:b/>
          <w:noProof/>
          <w:sz w:val="22"/>
          <w:szCs w:val="22"/>
        </w:rPr>
        <w:drawing>
          <wp:inline distT="0" distB="0" distL="0" distR="0">
            <wp:extent cx="876300" cy="914400"/>
            <wp:effectExtent l="19050" t="0" r="0" b="0"/>
            <wp:docPr id="1" name="Picture 1" descr="MEF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VIC logo"/>
                    <pic:cNvPicPr>
                      <a:picLocks noChangeAspect="1" noChangeArrowheads="1"/>
                    </pic:cNvPicPr>
                  </pic:nvPicPr>
                  <pic:blipFill>
                    <a:blip r:embed="rId8" cstate="print"/>
                    <a:srcRect/>
                    <a:stretch>
                      <a:fillRect/>
                    </a:stretch>
                  </pic:blipFill>
                  <pic:spPr bwMode="auto">
                    <a:xfrm>
                      <a:off x="0" y="0"/>
                      <a:ext cx="876300" cy="914400"/>
                    </a:xfrm>
                    <a:prstGeom prst="rect">
                      <a:avLst/>
                    </a:prstGeom>
                    <a:noFill/>
                    <a:ln w="9525">
                      <a:noFill/>
                      <a:miter lim="800000"/>
                      <a:headEnd/>
                      <a:tailEnd/>
                    </a:ln>
                  </pic:spPr>
                </pic:pic>
              </a:graphicData>
            </a:graphic>
          </wp:inline>
        </w:drawing>
      </w:r>
    </w:p>
    <w:p w:rsidR="006714A0" w:rsidRPr="005D4790" w:rsidRDefault="006714A0" w:rsidP="008472EC">
      <w:pPr>
        <w:jc w:val="center"/>
        <w:rPr>
          <w:rFonts w:ascii="Arial" w:hAnsi="Arial" w:cs="Arial"/>
          <w:b/>
          <w:sz w:val="22"/>
          <w:szCs w:val="22"/>
          <w:lang w:val="en-US"/>
        </w:rPr>
      </w:pPr>
    </w:p>
    <w:p w:rsidR="00071552" w:rsidRDefault="00071552" w:rsidP="008472EC">
      <w:pPr>
        <w:jc w:val="center"/>
        <w:rPr>
          <w:rFonts w:ascii="Arial" w:hAnsi="Arial" w:cs="Arial"/>
          <w:b/>
          <w:sz w:val="22"/>
          <w:szCs w:val="22"/>
          <w:lang w:val="en-US"/>
        </w:rPr>
      </w:pPr>
    </w:p>
    <w:p w:rsidR="00071552" w:rsidRPr="005D4790" w:rsidRDefault="00071552" w:rsidP="008472EC">
      <w:pPr>
        <w:jc w:val="center"/>
        <w:rPr>
          <w:rFonts w:ascii="Arial" w:hAnsi="Arial" w:cs="Arial"/>
          <w:b/>
          <w:sz w:val="22"/>
          <w:szCs w:val="22"/>
          <w:lang w:val="en-US"/>
        </w:rPr>
      </w:pPr>
    </w:p>
    <w:p w:rsidR="00DD3B75" w:rsidRPr="005D4790" w:rsidRDefault="00244D2E" w:rsidP="008472EC">
      <w:pPr>
        <w:jc w:val="center"/>
        <w:rPr>
          <w:rFonts w:ascii="Arial" w:hAnsi="Arial" w:cs="Arial"/>
          <w:b/>
          <w:sz w:val="22"/>
          <w:szCs w:val="22"/>
          <w:lang w:val="en-US"/>
        </w:rPr>
      </w:pPr>
      <w:r w:rsidRPr="005D4790">
        <w:rPr>
          <w:rFonts w:ascii="Arial" w:hAnsi="Arial" w:cs="Arial"/>
          <w:b/>
          <w:sz w:val="22"/>
          <w:szCs w:val="22"/>
          <w:lang w:val="en-US"/>
        </w:rPr>
        <w:t>MUNICIPAL ENGINEERING FOUNDATION VICTORIA</w:t>
      </w:r>
    </w:p>
    <w:p w:rsidR="00244D2E" w:rsidRPr="005D4790" w:rsidRDefault="00244D2E" w:rsidP="008472EC">
      <w:pPr>
        <w:jc w:val="center"/>
        <w:rPr>
          <w:rFonts w:ascii="Arial" w:hAnsi="Arial" w:cs="Arial"/>
          <w:b/>
          <w:sz w:val="22"/>
          <w:szCs w:val="22"/>
          <w:lang w:val="en-US"/>
        </w:rPr>
      </w:pPr>
    </w:p>
    <w:p w:rsidR="00244D2E" w:rsidRDefault="00244D2E" w:rsidP="008472EC">
      <w:pPr>
        <w:jc w:val="center"/>
        <w:rPr>
          <w:rFonts w:ascii="Arial" w:hAnsi="Arial" w:cs="Arial"/>
          <w:b/>
          <w:sz w:val="22"/>
          <w:szCs w:val="22"/>
          <w:lang w:val="en-US"/>
        </w:rPr>
      </w:pPr>
      <w:r w:rsidRPr="005D4790">
        <w:rPr>
          <w:rFonts w:ascii="Arial" w:hAnsi="Arial" w:cs="Arial"/>
          <w:b/>
          <w:sz w:val="22"/>
          <w:szCs w:val="22"/>
          <w:lang w:val="en-US"/>
        </w:rPr>
        <w:t>CHA</w:t>
      </w:r>
      <w:r w:rsidR="008472EC" w:rsidRPr="005D4790">
        <w:rPr>
          <w:rFonts w:ascii="Arial" w:hAnsi="Arial" w:cs="Arial"/>
          <w:b/>
          <w:sz w:val="22"/>
          <w:szCs w:val="22"/>
          <w:lang w:val="en-US"/>
        </w:rPr>
        <w:t>IR</w:t>
      </w:r>
      <w:r w:rsidRPr="005D4790">
        <w:rPr>
          <w:rFonts w:ascii="Arial" w:hAnsi="Arial" w:cs="Arial"/>
          <w:b/>
          <w:sz w:val="22"/>
          <w:szCs w:val="22"/>
          <w:lang w:val="en-US"/>
        </w:rPr>
        <w:t xml:space="preserve">MAN’S ANNUAL REPORT – </w:t>
      </w:r>
      <w:r w:rsidR="00895B18">
        <w:rPr>
          <w:rFonts w:ascii="Arial" w:hAnsi="Arial" w:cs="Arial"/>
          <w:b/>
          <w:sz w:val="22"/>
          <w:szCs w:val="22"/>
          <w:lang w:val="en-US"/>
        </w:rPr>
        <w:t>20</w:t>
      </w:r>
      <w:r w:rsidR="001A0E9B">
        <w:rPr>
          <w:rFonts w:ascii="Arial" w:hAnsi="Arial" w:cs="Arial"/>
          <w:b/>
          <w:sz w:val="22"/>
          <w:szCs w:val="22"/>
          <w:lang w:val="en-US"/>
        </w:rPr>
        <w:t>22</w:t>
      </w:r>
    </w:p>
    <w:p w:rsidR="00A7049D" w:rsidRDefault="00A7049D" w:rsidP="008472EC">
      <w:pPr>
        <w:jc w:val="center"/>
        <w:rPr>
          <w:rFonts w:ascii="Arial" w:hAnsi="Arial" w:cs="Arial"/>
          <w:b/>
          <w:sz w:val="22"/>
          <w:szCs w:val="22"/>
          <w:lang w:val="en-US"/>
        </w:rPr>
      </w:pPr>
    </w:p>
    <w:p w:rsidR="005D4790" w:rsidRPr="005D4790" w:rsidRDefault="005D4790">
      <w:pPr>
        <w:rPr>
          <w:rFonts w:ascii="Arial" w:hAnsi="Arial" w:cs="Arial"/>
          <w:sz w:val="22"/>
          <w:szCs w:val="22"/>
          <w:lang w:val="en-US"/>
        </w:rPr>
      </w:pPr>
    </w:p>
    <w:p w:rsidR="001A0E9B" w:rsidRDefault="001A0E9B" w:rsidP="00463F88">
      <w:pPr>
        <w:spacing w:line="360" w:lineRule="auto"/>
        <w:jc w:val="both"/>
        <w:rPr>
          <w:rFonts w:ascii="Arial" w:hAnsi="Arial" w:cs="Arial"/>
          <w:sz w:val="22"/>
          <w:szCs w:val="22"/>
          <w:lang w:val="en-US"/>
        </w:rPr>
      </w:pPr>
      <w:r>
        <w:rPr>
          <w:rFonts w:ascii="Arial" w:hAnsi="Arial" w:cs="Arial"/>
          <w:sz w:val="22"/>
          <w:szCs w:val="22"/>
          <w:lang w:val="en-US"/>
        </w:rPr>
        <w:t xml:space="preserve">I am pleased to provide my annual report that highlights the activities and operations of the </w:t>
      </w:r>
      <w:r w:rsidR="00A7049D">
        <w:rPr>
          <w:rFonts w:ascii="Arial" w:hAnsi="Arial" w:cs="Arial"/>
          <w:sz w:val="22"/>
          <w:szCs w:val="22"/>
          <w:lang w:val="en-US"/>
        </w:rPr>
        <w:t xml:space="preserve">Municipal Engineering Foundation </w:t>
      </w:r>
      <w:r>
        <w:rPr>
          <w:rFonts w:ascii="Arial" w:hAnsi="Arial" w:cs="Arial"/>
          <w:sz w:val="22"/>
          <w:szCs w:val="22"/>
          <w:lang w:val="en-US"/>
        </w:rPr>
        <w:t>over the past 12 months.</w:t>
      </w:r>
    </w:p>
    <w:p w:rsidR="001A0E9B" w:rsidRDefault="001A0E9B" w:rsidP="00463F88">
      <w:pPr>
        <w:spacing w:line="360" w:lineRule="auto"/>
        <w:jc w:val="both"/>
        <w:rPr>
          <w:rFonts w:ascii="Arial" w:hAnsi="Arial" w:cs="Arial"/>
          <w:sz w:val="22"/>
          <w:szCs w:val="22"/>
          <w:lang w:val="en-US"/>
        </w:rPr>
      </w:pPr>
    </w:p>
    <w:p w:rsidR="001A0E9B" w:rsidRDefault="001A0E9B" w:rsidP="00463F88">
      <w:pPr>
        <w:spacing w:line="360" w:lineRule="auto"/>
        <w:jc w:val="both"/>
        <w:rPr>
          <w:rFonts w:ascii="Arial" w:hAnsi="Arial" w:cs="Arial"/>
          <w:sz w:val="22"/>
          <w:szCs w:val="22"/>
          <w:lang w:val="en-US"/>
        </w:rPr>
      </w:pPr>
      <w:r>
        <w:rPr>
          <w:rFonts w:ascii="Arial" w:hAnsi="Arial" w:cs="Arial"/>
          <w:sz w:val="22"/>
          <w:szCs w:val="22"/>
          <w:lang w:val="en-US"/>
        </w:rPr>
        <w:t>We have continued our focus on providing</w:t>
      </w:r>
      <w:r w:rsidR="00A7049D">
        <w:rPr>
          <w:rFonts w:ascii="Arial" w:hAnsi="Arial" w:cs="Arial"/>
          <w:sz w:val="22"/>
          <w:szCs w:val="22"/>
          <w:lang w:val="en-US"/>
        </w:rPr>
        <w:t xml:space="preserve"> opportunities to support and encourage the professional and personal development of public works engineering staff, to promote Local Government and t</w:t>
      </w:r>
      <w:r>
        <w:rPr>
          <w:rFonts w:ascii="Arial" w:hAnsi="Arial" w:cs="Arial"/>
          <w:sz w:val="22"/>
          <w:szCs w:val="22"/>
          <w:lang w:val="en-US"/>
        </w:rPr>
        <w:t>he</w:t>
      </w:r>
      <w:r w:rsidR="00A7049D">
        <w:rPr>
          <w:rFonts w:ascii="Arial" w:hAnsi="Arial" w:cs="Arial"/>
          <w:sz w:val="22"/>
          <w:szCs w:val="22"/>
          <w:lang w:val="en-US"/>
        </w:rPr>
        <w:t xml:space="preserve"> potential career opportunities and service outcomes within the sector.</w:t>
      </w:r>
    </w:p>
    <w:p w:rsidR="008A2156" w:rsidRDefault="008A2156" w:rsidP="00463F88">
      <w:pPr>
        <w:spacing w:line="360" w:lineRule="auto"/>
        <w:jc w:val="both"/>
        <w:rPr>
          <w:rFonts w:ascii="Arial" w:hAnsi="Arial" w:cs="Arial"/>
          <w:sz w:val="22"/>
          <w:szCs w:val="22"/>
          <w:lang w:val="en-US"/>
        </w:rPr>
      </w:pPr>
    </w:p>
    <w:p w:rsidR="008A2156" w:rsidRDefault="008A2156" w:rsidP="00463F88">
      <w:pPr>
        <w:spacing w:line="360" w:lineRule="auto"/>
        <w:jc w:val="both"/>
        <w:rPr>
          <w:rFonts w:ascii="Arial" w:hAnsi="Arial" w:cs="Arial"/>
          <w:sz w:val="22"/>
          <w:szCs w:val="22"/>
          <w:lang w:val="en-US"/>
        </w:rPr>
      </w:pPr>
      <w:r>
        <w:rPr>
          <w:rFonts w:ascii="Arial" w:hAnsi="Arial" w:cs="Arial"/>
          <w:sz w:val="22"/>
          <w:szCs w:val="22"/>
          <w:lang w:val="en-US"/>
        </w:rPr>
        <w:t>It has been a successful year as we moved beyond the challenges of COVID and were able to normalize our operations.</w:t>
      </w:r>
    </w:p>
    <w:p w:rsidR="00DB3A47" w:rsidRDefault="00DB3A47" w:rsidP="00463F88">
      <w:pPr>
        <w:spacing w:line="360" w:lineRule="auto"/>
        <w:jc w:val="both"/>
        <w:rPr>
          <w:rFonts w:ascii="Arial" w:hAnsi="Arial" w:cs="Arial"/>
          <w:sz w:val="22"/>
          <w:szCs w:val="22"/>
          <w:lang w:val="en-US"/>
        </w:rPr>
      </w:pPr>
    </w:p>
    <w:p w:rsidR="00CE31B4" w:rsidRDefault="001A0E9B" w:rsidP="00463F88">
      <w:pPr>
        <w:spacing w:line="360" w:lineRule="auto"/>
        <w:jc w:val="both"/>
        <w:rPr>
          <w:rFonts w:ascii="Arial" w:hAnsi="Arial" w:cs="Arial"/>
          <w:sz w:val="22"/>
          <w:szCs w:val="22"/>
          <w:lang w:val="en-US"/>
        </w:rPr>
      </w:pPr>
      <w:r>
        <w:rPr>
          <w:rFonts w:ascii="Arial" w:hAnsi="Arial" w:cs="Arial"/>
          <w:sz w:val="22"/>
          <w:szCs w:val="22"/>
          <w:lang w:val="en-US"/>
        </w:rPr>
        <w:t>During</w:t>
      </w:r>
      <w:r w:rsidR="00A7049D">
        <w:rPr>
          <w:rFonts w:ascii="Arial" w:hAnsi="Arial" w:cs="Arial"/>
          <w:sz w:val="22"/>
          <w:szCs w:val="22"/>
          <w:lang w:val="en-US"/>
        </w:rPr>
        <w:t xml:space="preserve"> the past year we awarded the following: </w:t>
      </w:r>
    </w:p>
    <w:p w:rsidR="001A0E9B" w:rsidRDefault="001A0E9B" w:rsidP="00301CF1">
      <w:pPr>
        <w:pStyle w:val="ListParagraph"/>
        <w:numPr>
          <w:ilvl w:val="0"/>
          <w:numId w:val="8"/>
        </w:numPr>
        <w:spacing w:line="360" w:lineRule="auto"/>
        <w:jc w:val="both"/>
        <w:rPr>
          <w:rFonts w:ascii="Arial" w:hAnsi="Arial" w:cs="Arial"/>
          <w:sz w:val="22"/>
          <w:szCs w:val="22"/>
          <w:lang w:val="en-US"/>
        </w:rPr>
      </w:pPr>
      <w:r>
        <w:rPr>
          <w:rFonts w:ascii="Arial" w:hAnsi="Arial" w:cs="Arial"/>
          <w:sz w:val="22"/>
          <w:szCs w:val="22"/>
          <w:lang w:val="en-US"/>
        </w:rPr>
        <w:t>2</w:t>
      </w:r>
      <w:r w:rsidR="003D1DB7" w:rsidRPr="001A0E9B">
        <w:rPr>
          <w:rFonts w:ascii="Arial" w:hAnsi="Arial" w:cs="Arial"/>
          <w:sz w:val="22"/>
          <w:szCs w:val="22"/>
          <w:lang w:val="en-US"/>
        </w:rPr>
        <w:t xml:space="preserve"> scholarships to public works professionals</w:t>
      </w:r>
      <w:r>
        <w:rPr>
          <w:rFonts w:ascii="Arial" w:hAnsi="Arial" w:cs="Arial"/>
          <w:sz w:val="22"/>
          <w:szCs w:val="22"/>
          <w:lang w:val="en-US"/>
        </w:rPr>
        <w:t>, Edward Pocock from Baw Baw Shire Council (now Mornington Peninsula Shire Council)</w:t>
      </w:r>
      <w:r w:rsidR="003D1DB7" w:rsidRPr="001A0E9B">
        <w:rPr>
          <w:rFonts w:ascii="Arial" w:hAnsi="Arial" w:cs="Arial"/>
          <w:sz w:val="22"/>
          <w:szCs w:val="22"/>
          <w:lang w:val="en-US"/>
        </w:rPr>
        <w:t xml:space="preserve"> </w:t>
      </w:r>
      <w:r w:rsidR="003F6B69">
        <w:rPr>
          <w:rFonts w:ascii="Arial" w:hAnsi="Arial" w:cs="Arial"/>
          <w:sz w:val="22"/>
          <w:szCs w:val="22"/>
          <w:lang w:val="en-US"/>
        </w:rPr>
        <w:t xml:space="preserve">and Anthony Stratikopoulos Yarra Ranges Shire Council (now Boroondara City Council) </w:t>
      </w:r>
      <w:r w:rsidR="003D1DB7" w:rsidRPr="001A0E9B">
        <w:rPr>
          <w:rFonts w:ascii="Arial" w:hAnsi="Arial" w:cs="Arial"/>
          <w:sz w:val="22"/>
          <w:szCs w:val="22"/>
          <w:lang w:val="en-US"/>
        </w:rPr>
        <w:t>to participate in the 20</w:t>
      </w:r>
      <w:r w:rsidRPr="001A0E9B">
        <w:rPr>
          <w:rFonts w:ascii="Arial" w:hAnsi="Arial" w:cs="Arial"/>
          <w:sz w:val="22"/>
          <w:szCs w:val="22"/>
          <w:lang w:val="en-US"/>
        </w:rPr>
        <w:t>22</w:t>
      </w:r>
      <w:r w:rsidR="003D1DB7" w:rsidRPr="001A0E9B">
        <w:rPr>
          <w:rFonts w:ascii="Arial" w:hAnsi="Arial" w:cs="Arial"/>
          <w:sz w:val="22"/>
          <w:szCs w:val="22"/>
          <w:lang w:val="en-US"/>
        </w:rPr>
        <w:t xml:space="preserve"> Overseas Study Tour to USA and Canada. This included </w:t>
      </w:r>
      <w:r w:rsidR="004E5A77" w:rsidRPr="001A0E9B">
        <w:rPr>
          <w:rFonts w:ascii="Arial" w:hAnsi="Arial" w:cs="Arial"/>
          <w:sz w:val="22"/>
          <w:szCs w:val="22"/>
          <w:lang w:val="en-US"/>
        </w:rPr>
        <w:t xml:space="preserve">a number of site </w:t>
      </w:r>
      <w:r w:rsidR="003D1DB7" w:rsidRPr="001A0E9B">
        <w:rPr>
          <w:rFonts w:ascii="Arial" w:hAnsi="Arial" w:cs="Arial"/>
          <w:sz w:val="22"/>
          <w:szCs w:val="22"/>
          <w:lang w:val="en-US"/>
        </w:rPr>
        <w:t>visits to</w:t>
      </w:r>
      <w:r w:rsidR="004E5A77" w:rsidRPr="001A0E9B">
        <w:rPr>
          <w:rFonts w:ascii="Arial" w:hAnsi="Arial" w:cs="Arial"/>
          <w:sz w:val="22"/>
          <w:szCs w:val="22"/>
          <w:lang w:val="en-US"/>
        </w:rPr>
        <w:t xml:space="preserve"> </w:t>
      </w:r>
      <w:r w:rsidR="00E53112" w:rsidRPr="001A0E9B">
        <w:rPr>
          <w:rFonts w:ascii="Arial" w:hAnsi="Arial" w:cs="Arial"/>
          <w:sz w:val="22"/>
          <w:szCs w:val="22"/>
          <w:lang w:val="en-US"/>
        </w:rPr>
        <w:t xml:space="preserve"> </w:t>
      </w:r>
      <w:r w:rsidR="003D1DB7" w:rsidRPr="001A0E9B">
        <w:rPr>
          <w:rFonts w:ascii="Arial" w:hAnsi="Arial" w:cs="Arial"/>
          <w:sz w:val="22"/>
          <w:szCs w:val="22"/>
          <w:lang w:val="en-US"/>
        </w:rPr>
        <w:t>municipalities</w:t>
      </w:r>
      <w:r w:rsidR="00E53112" w:rsidRPr="001A0E9B">
        <w:rPr>
          <w:rFonts w:ascii="Arial" w:hAnsi="Arial" w:cs="Arial"/>
          <w:sz w:val="22"/>
          <w:szCs w:val="22"/>
          <w:lang w:val="en-US"/>
        </w:rPr>
        <w:t xml:space="preserve"> </w:t>
      </w:r>
      <w:r w:rsidRPr="001A0E9B">
        <w:rPr>
          <w:rFonts w:ascii="Arial" w:hAnsi="Arial" w:cs="Arial"/>
          <w:sz w:val="22"/>
          <w:szCs w:val="22"/>
          <w:lang w:val="en-US"/>
        </w:rPr>
        <w:t xml:space="preserve">in California, North Carolina, Illinois and Toronto, as well as attending the </w:t>
      </w:r>
      <w:r w:rsidR="003D1DB7" w:rsidRPr="001A0E9B">
        <w:rPr>
          <w:rFonts w:ascii="Arial" w:hAnsi="Arial" w:cs="Arial"/>
          <w:sz w:val="22"/>
          <w:szCs w:val="22"/>
          <w:lang w:val="en-US"/>
        </w:rPr>
        <w:t xml:space="preserve">APWA PWX Congress in </w:t>
      </w:r>
      <w:r w:rsidRPr="001A0E9B">
        <w:rPr>
          <w:rFonts w:ascii="Arial" w:hAnsi="Arial" w:cs="Arial"/>
          <w:sz w:val="22"/>
          <w:szCs w:val="22"/>
          <w:lang w:val="en-US"/>
        </w:rPr>
        <w:t>Charlotte, North Carolina.</w:t>
      </w:r>
      <w:r>
        <w:rPr>
          <w:rFonts w:ascii="Arial" w:hAnsi="Arial" w:cs="Arial"/>
          <w:sz w:val="22"/>
          <w:szCs w:val="22"/>
          <w:lang w:val="en-US"/>
        </w:rPr>
        <w:t xml:space="preserve">  These awards were deferred from 2020, to reflect the impact of COVID and the necessary restrictions on international travel.</w:t>
      </w:r>
    </w:p>
    <w:p w:rsidR="003F6B69" w:rsidRDefault="003F6B69" w:rsidP="00301CF1">
      <w:pPr>
        <w:pStyle w:val="ListParagraph"/>
        <w:numPr>
          <w:ilvl w:val="0"/>
          <w:numId w:val="8"/>
        </w:numPr>
        <w:spacing w:line="360" w:lineRule="auto"/>
        <w:jc w:val="both"/>
        <w:rPr>
          <w:rFonts w:ascii="Arial" w:hAnsi="Arial" w:cs="Arial"/>
          <w:sz w:val="22"/>
          <w:szCs w:val="22"/>
          <w:lang w:val="en-US"/>
        </w:rPr>
      </w:pPr>
      <w:r>
        <w:rPr>
          <w:rFonts w:ascii="Arial" w:hAnsi="Arial" w:cs="Arial"/>
          <w:sz w:val="22"/>
          <w:szCs w:val="22"/>
          <w:lang w:val="en-US"/>
        </w:rPr>
        <w:t>IPWEA Vic</w:t>
      </w:r>
    </w:p>
    <w:p w:rsidR="003F6B69" w:rsidRDefault="003F6B69" w:rsidP="003F6B69">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Asset Management Foundations Course</w:t>
      </w:r>
      <w:r w:rsidR="008A2156">
        <w:rPr>
          <w:rFonts w:ascii="Arial" w:hAnsi="Arial" w:cs="Arial"/>
          <w:sz w:val="22"/>
          <w:szCs w:val="22"/>
          <w:lang w:val="en-US"/>
        </w:rPr>
        <w:t>:</w:t>
      </w:r>
      <w:r>
        <w:rPr>
          <w:rFonts w:ascii="Arial" w:hAnsi="Arial" w:cs="Arial"/>
          <w:sz w:val="22"/>
          <w:szCs w:val="22"/>
          <w:lang w:val="en-US"/>
        </w:rPr>
        <w:t xml:space="preserve"> Kimberley </w:t>
      </w:r>
      <w:r w:rsidR="002D33E3">
        <w:rPr>
          <w:rFonts w:ascii="Arial" w:hAnsi="Arial" w:cs="Arial"/>
          <w:sz w:val="22"/>
          <w:szCs w:val="22"/>
          <w:lang w:val="en-US"/>
        </w:rPr>
        <w:t>Harrison -</w:t>
      </w:r>
      <w:r>
        <w:rPr>
          <w:rFonts w:ascii="Arial" w:hAnsi="Arial" w:cs="Arial"/>
          <w:sz w:val="22"/>
          <w:szCs w:val="22"/>
          <w:lang w:val="en-US"/>
        </w:rPr>
        <w:t xml:space="preserve"> Port Phillip City Council and </w:t>
      </w:r>
      <w:proofErr w:type="spellStart"/>
      <w:r>
        <w:rPr>
          <w:rFonts w:ascii="Arial" w:hAnsi="Arial" w:cs="Arial"/>
          <w:sz w:val="22"/>
          <w:szCs w:val="22"/>
          <w:lang w:val="en-US"/>
        </w:rPr>
        <w:t>Weinbren</w:t>
      </w:r>
      <w:proofErr w:type="spellEnd"/>
      <w:r>
        <w:rPr>
          <w:rFonts w:ascii="Arial" w:hAnsi="Arial" w:cs="Arial"/>
          <w:sz w:val="22"/>
          <w:szCs w:val="22"/>
          <w:lang w:val="en-US"/>
        </w:rPr>
        <w:t xml:space="preserve"> Fong</w:t>
      </w:r>
      <w:r w:rsidR="00FE5093">
        <w:rPr>
          <w:rFonts w:ascii="Arial" w:hAnsi="Arial" w:cs="Arial"/>
          <w:sz w:val="22"/>
          <w:szCs w:val="22"/>
          <w:lang w:val="en-US"/>
        </w:rPr>
        <w:t xml:space="preserve"> -</w:t>
      </w:r>
      <w:r>
        <w:rPr>
          <w:rFonts w:ascii="Arial" w:hAnsi="Arial" w:cs="Arial"/>
          <w:sz w:val="22"/>
          <w:szCs w:val="22"/>
          <w:lang w:val="en-US"/>
        </w:rPr>
        <w:t xml:space="preserve"> Whitehorse City Council</w:t>
      </w:r>
    </w:p>
    <w:p w:rsidR="003F6B69" w:rsidRDefault="003F6B69" w:rsidP="003F6B69">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Project Management Foundations Course: Bob Xu – Knox City Council and Senura Kodikara - Strathbogie Shire Council</w:t>
      </w:r>
    </w:p>
    <w:p w:rsidR="003F6B69" w:rsidRDefault="008A2156" w:rsidP="003F6B69">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lastRenderedPageBreak/>
        <w:t>International</w:t>
      </w:r>
      <w:r w:rsidR="003F6B69">
        <w:rPr>
          <w:rFonts w:ascii="Arial" w:hAnsi="Arial" w:cs="Arial"/>
          <w:sz w:val="22"/>
          <w:szCs w:val="22"/>
          <w:lang w:val="en-US"/>
        </w:rPr>
        <w:t xml:space="preserve"> Public Works Conference: Rick Kwasek – Stonnington City Council and Daniel Kelabora – Latrobe City Council</w:t>
      </w:r>
    </w:p>
    <w:p w:rsidR="008A2156" w:rsidRDefault="00EF587A" w:rsidP="003F6B69">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 xml:space="preserve">IPWEA Vic Public Works Conference: 5 Regional Council members, </w:t>
      </w:r>
      <w:r w:rsidR="008A2156">
        <w:rPr>
          <w:rFonts w:ascii="Arial" w:hAnsi="Arial" w:cs="Arial"/>
          <w:sz w:val="22"/>
          <w:szCs w:val="22"/>
          <w:lang w:val="en-US"/>
        </w:rPr>
        <w:t>6</w:t>
      </w:r>
      <w:r>
        <w:rPr>
          <w:rFonts w:ascii="Arial" w:hAnsi="Arial" w:cs="Arial"/>
          <w:sz w:val="22"/>
          <w:szCs w:val="22"/>
          <w:lang w:val="en-US"/>
        </w:rPr>
        <w:t xml:space="preserve"> student members and 4 young IPWEA members</w:t>
      </w:r>
    </w:p>
    <w:p w:rsidR="008A2156" w:rsidRDefault="008A2156" w:rsidP="003F6B69">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Road Engineering Foundations Program: 4 City Council members</w:t>
      </w:r>
    </w:p>
    <w:p w:rsidR="008A2156" w:rsidRDefault="008A2156" w:rsidP="003F6B69">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Traffic and Transport Foundations Program: 3 Regional members</w:t>
      </w:r>
    </w:p>
    <w:p w:rsidR="008A2156" w:rsidRDefault="008A2156" w:rsidP="003F6B69">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Stormwater Management Foundations Program: 2 Regional members</w:t>
      </w:r>
    </w:p>
    <w:p w:rsidR="008A2156" w:rsidRDefault="008A2156" w:rsidP="00DB3A47">
      <w:pPr>
        <w:pStyle w:val="ListParagraph"/>
        <w:numPr>
          <w:ilvl w:val="0"/>
          <w:numId w:val="8"/>
        </w:numPr>
        <w:spacing w:line="360" w:lineRule="auto"/>
        <w:jc w:val="both"/>
        <w:rPr>
          <w:rFonts w:ascii="Arial" w:hAnsi="Arial" w:cs="Arial"/>
          <w:sz w:val="22"/>
          <w:szCs w:val="22"/>
          <w:lang w:val="en-US"/>
        </w:rPr>
      </w:pPr>
      <w:r>
        <w:rPr>
          <w:rFonts w:ascii="Arial" w:hAnsi="Arial" w:cs="Arial"/>
          <w:sz w:val="22"/>
          <w:szCs w:val="22"/>
          <w:lang w:val="en-US"/>
        </w:rPr>
        <w:t>Municipal Works Australia</w:t>
      </w:r>
    </w:p>
    <w:p w:rsidR="008A2156" w:rsidRDefault="008A2156" w:rsidP="008A2156">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 xml:space="preserve">National Works and Engineering Annual Conference: Steve Gilmour – Golden Plains Shire Council, Bivish Ghimire – Moorabool Shire Council and Mohit Jain – Southern Grampians Shire </w:t>
      </w:r>
      <w:r w:rsidR="0036339F">
        <w:rPr>
          <w:rFonts w:ascii="Arial" w:hAnsi="Arial" w:cs="Arial"/>
          <w:sz w:val="22"/>
          <w:szCs w:val="22"/>
          <w:lang w:val="en-US"/>
        </w:rPr>
        <w:t>Council</w:t>
      </w:r>
    </w:p>
    <w:p w:rsidR="0036339F" w:rsidRDefault="0036339F" w:rsidP="0036339F">
      <w:pPr>
        <w:pStyle w:val="ListParagraph"/>
        <w:numPr>
          <w:ilvl w:val="0"/>
          <w:numId w:val="8"/>
        </w:numPr>
        <w:spacing w:line="360" w:lineRule="auto"/>
        <w:jc w:val="both"/>
        <w:rPr>
          <w:rFonts w:ascii="Arial" w:hAnsi="Arial" w:cs="Arial"/>
          <w:sz w:val="22"/>
          <w:szCs w:val="22"/>
          <w:lang w:val="en-US"/>
        </w:rPr>
      </w:pPr>
      <w:r>
        <w:rPr>
          <w:rFonts w:ascii="Arial" w:hAnsi="Arial" w:cs="Arial"/>
          <w:sz w:val="22"/>
          <w:szCs w:val="22"/>
          <w:lang w:val="en-US"/>
        </w:rPr>
        <w:t>Additional activities during the year included:</w:t>
      </w:r>
    </w:p>
    <w:p w:rsidR="0036339F" w:rsidRDefault="0036339F" w:rsidP="0036339F">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 xml:space="preserve">The participation and delivery of a webinar auspiced by Chicago APWA International Affairs </w:t>
      </w:r>
      <w:r w:rsidR="008C02E8">
        <w:rPr>
          <w:rFonts w:ascii="Arial" w:hAnsi="Arial" w:cs="Arial"/>
          <w:sz w:val="22"/>
          <w:szCs w:val="22"/>
          <w:lang w:val="en-US"/>
        </w:rPr>
        <w:t>Committee by</w:t>
      </w:r>
      <w:r>
        <w:rPr>
          <w:rFonts w:ascii="Arial" w:hAnsi="Arial" w:cs="Arial"/>
          <w:sz w:val="22"/>
          <w:szCs w:val="22"/>
          <w:lang w:val="en-US"/>
        </w:rPr>
        <w:t xml:space="preserve"> </w:t>
      </w:r>
      <w:r w:rsidR="002D33E3">
        <w:rPr>
          <w:rFonts w:ascii="Arial" w:hAnsi="Arial" w:cs="Arial"/>
          <w:sz w:val="22"/>
          <w:szCs w:val="22"/>
          <w:lang w:val="en-US"/>
        </w:rPr>
        <w:t xml:space="preserve">3 Victorian Public Works Engineers </w:t>
      </w:r>
      <w:r>
        <w:rPr>
          <w:rFonts w:ascii="Arial" w:hAnsi="Arial" w:cs="Arial"/>
          <w:sz w:val="22"/>
          <w:szCs w:val="22"/>
          <w:lang w:val="en-US"/>
        </w:rPr>
        <w:t>– Tony McGann, Lachlan Johnson and Ross Goyne.  This opportunity allowed us to share Australian and Victorian practices and engage with our US colleagues.</w:t>
      </w:r>
    </w:p>
    <w:p w:rsidR="0036339F" w:rsidRDefault="007756AC" w:rsidP="0036339F">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 xml:space="preserve">Coordinating </w:t>
      </w:r>
      <w:r w:rsidR="0036339F">
        <w:rPr>
          <w:rFonts w:ascii="Arial" w:hAnsi="Arial" w:cs="Arial"/>
          <w:sz w:val="22"/>
          <w:szCs w:val="22"/>
          <w:lang w:val="en-US"/>
        </w:rPr>
        <w:t xml:space="preserve">and supporting 3 representatives </w:t>
      </w:r>
      <w:r w:rsidR="00ED0E9E">
        <w:rPr>
          <w:rFonts w:ascii="Arial" w:hAnsi="Arial" w:cs="Arial"/>
          <w:sz w:val="22"/>
          <w:szCs w:val="22"/>
          <w:lang w:val="en-US"/>
        </w:rPr>
        <w:t xml:space="preserve">participating in the </w:t>
      </w:r>
      <w:r w:rsidR="0036339F">
        <w:rPr>
          <w:rFonts w:ascii="Arial" w:hAnsi="Arial" w:cs="Arial"/>
          <w:sz w:val="22"/>
          <w:szCs w:val="22"/>
          <w:lang w:val="en-US"/>
        </w:rPr>
        <w:t xml:space="preserve">Chicago APWA Chapter </w:t>
      </w:r>
      <w:r w:rsidR="00ED0E9E">
        <w:rPr>
          <w:rFonts w:ascii="Arial" w:hAnsi="Arial" w:cs="Arial"/>
          <w:sz w:val="22"/>
          <w:szCs w:val="22"/>
          <w:lang w:val="en-US"/>
        </w:rPr>
        <w:t xml:space="preserve">and MEFVic joint study tour </w:t>
      </w:r>
      <w:r w:rsidR="0036339F">
        <w:rPr>
          <w:rFonts w:ascii="Arial" w:hAnsi="Arial" w:cs="Arial"/>
          <w:sz w:val="22"/>
          <w:szCs w:val="22"/>
          <w:lang w:val="en-US"/>
        </w:rPr>
        <w:t>to attend the IPWEA International Public Works Conference in Adelaide</w:t>
      </w:r>
      <w:r w:rsidR="00ED0E9E">
        <w:rPr>
          <w:rFonts w:ascii="Arial" w:hAnsi="Arial" w:cs="Arial"/>
          <w:sz w:val="22"/>
          <w:szCs w:val="22"/>
          <w:lang w:val="en-US"/>
        </w:rPr>
        <w:t xml:space="preserve"> and then undertake a study tour of Victorian Councils.</w:t>
      </w:r>
      <w:r w:rsidR="0036339F">
        <w:rPr>
          <w:rFonts w:ascii="Arial" w:hAnsi="Arial" w:cs="Arial"/>
          <w:sz w:val="22"/>
          <w:szCs w:val="22"/>
          <w:lang w:val="en-US"/>
        </w:rPr>
        <w:t xml:space="preserve"> We would like to acknowledge and thank the host Councils of Bass Coast Shire Council, Whitehorse City Council, Port Phillip City Council</w:t>
      </w:r>
      <w:r w:rsidR="00ED0E9E">
        <w:rPr>
          <w:rFonts w:ascii="Arial" w:hAnsi="Arial" w:cs="Arial"/>
          <w:sz w:val="22"/>
          <w:szCs w:val="22"/>
          <w:lang w:val="en-US"/>
        </w:rPr>
        <w:t>,</w:t>
      </w:r>
      <w:r w:rsidR="0036339F">
        <w:rPr>
          <w:rFonts w:ascii="Arial" w:hAnsi="Arial" w:cs="Arial"/>
          <w:sz w:val="22"/>
          <w:szCs w:val="22"/>
          <w:lang w:val="en-US"/>
        </w:rPr>
        <w:t xml:space="preserve"> Stonnington City Council</w:t>
      </w:r>
      <w:r w:rsidR="00ED0E9E">
        <w:rPr>
          <w:rFonts w:ascii="Arial" w:hAnsi="Arial" w:cs="Arial"/>
          <w:sz w:val="22"/>
          <w:szCs w:val="22"/>
          <w:lang w:val="en-US"/>
        </w:rPr>
        <w:t xml:space="preserve"> and the North East Link Authority for providing the opportunity to share and engage with our international guests.</w:t>
      </w:r>
    </w:p>
    <w:p w:rsidR="00063869" w:rsidRDefault="00063869" w:rsidP="0036339F">
      <w:pPr>
        <w:pStyle w:val="ListParagraph"/>
        <w:numPr>
          <w:ilvl w:val="1"/>
          <w:numId w:val="8"/>
        </w:numPr>
        <w:spacing w:line="360" w:lineRule="auto"/>
        <w:jc w:val="both"/>
        <w:rPr>
          <w:rFonts w:ascii="Arial" w:hAnsi="Arial" w:cs="Arial"/>
          <w:sz w:val="22"/>
          <w:szCs w:val="22"/>
          <w:lang w:val="en-US"/>
        </w:rPr>
      </w:pPr>
      <w:r>
        <w:rPr>
          <w:rFonts w:ascii="Arial" w:hAnsi="Arial" w:cs="Arial"/>
          <w:sz w:val="22"/>
          <w:szCs w:val="22"/>
          <w:lang w:val="en-US"/>
        </w:rPr>
        <w:t>Preparation of a supplement to the History of the Foundation – published and available on the website.</w:t>
      </w:r>
    </w:p>
    <w:p w:rsidR="008A2156" w:rsidRDefault="008A2156" w:rsidP="00DB3A47">
      <w:pPr>
        <w:spacing w:line="360" w:lineRule="auto"/>
        <w:jc w:val="both"/>
        <w:rPr>
          <w:rFonts w:ascii="Arial" w:hAnsi="Arial" w:cs="Arial"/>
          <w:sz w:val="22"/>
          <w:szCs w:val="22"/>
          <w:lang w:val="en-US"/>
        </w:rPr>
      </w:pPr>
    </w:p>
    <w:p w:rsidR="0096009E" w:rsidRDefault="008A2156" w:rsidP="00DB3A47">
      <w:pPr>
        <w:spacing w:line="360" w:lineRule="auto"/>
        <w:jc w:val="both"/>
        <w:rPr>
          <w:rFonts w:ascii="Arial" w:hAnsi="Arial" w:cs="Arial"/>
          <w:sz w:val="22"/>
          <w:szCs w:val="22"/>
          <w:lang w:val="en-US"/>
        </w:rPr>
      </w:pPr>
      <w:r>
        <w:rPr>
          <w:rFonts w:ascii="Arial" w:hAnsi="Arial" w:cs="Arial"/>
          <w:sz w:val="22"/>
          <w:szCs w:val="22"/>
          <w:lang w:val="en-US"/>
        </w:rPr>
        <w:t xml:space="preserve">We held our annual </w:t>
      </w:r>
      <w:r w:rsidR="00CA3572" w:rsidRPr="00DB3A47">
        <w:rPr>
          <w:rFonts w:ascii="Arial" w:hAnsi="Arial" w:cs="Arial"/>
          <w:sz w:val="22"/>
          <w:szCs w:val="22"/>
          <w:lang w:val="en-US"/>
        </w:rPr>
        <w:t>Awards Recognition L</w:t>
      </w:r>
      <w:r w:rsidR="0096009E" w:rsidRPr="00DB3A47">
        <w:rPr>
          <w:rFonts w:ascii="Arial" w:hAnsi="Arial" w:cs="Arial"/>
          <w:sz w:val="22"/>
          <w:szCs w:val="22"/>
          <w:lang w:val="en-US"/>
        </w:rPr>
        <w:t xml:space="preserve">uncheon in August </w:t>
      </w:r>
      <w:r>
        <w:rPr>
          <w:rFonts w:ascii="Arial" w:hAnsi="Arial" w:cs="Arial"/>
          <w:sz w:val="22"/>
          <w:szCs w:val="22"/>
          <w:lang w:val="en-US"/>
        </w:rPr>
        <w:t xml:space="preserve">which provided the opportunity </w:t>
      </w:r>
      <w:r w:rsidR="00063869">
        <w:rPr>
          <w:rFonts w:ascii="Arial" w:hAnsi="Arial" w:cs="Arial"/>
          <w:sz w:val="22"/>
          <w:szCs w:val="22"/>
          <w:lang w:val="en-US"/>
        </w:rPr>
        <w:t xml:space="preserve">for </w:t>
      </w:r>
      <w:r w:rsidR="002D33E3">
        <w:rPr>
          <w:rFonts w:ascii="Arial" w:hAnsi="Arial" w:cs="Arial"/>
          <w:sz w:val="22"/>
          <w:szCs w:val="22"/>
          <w:lang w:val="en-US"/>
        </w:rPr>
        <w:t>over</w:t>
      </w:r>
      <w:r w:rsidR="00063869">
        <w:rPr>
          <w:rFonts w:ascii="Arial" w:hAnsi="Arial" w:cs="Arial"/>
          <w:sz w:val="22"/>
          <w:szCs w:val="22"/>
          <w:lang w:val="en-US"/>
        </w:rPr>
        <w:t xml:space="preserve"> 80 guests </w:t>
      </w:r>
      <w:r>
        <w:rPr>
          <w:rFonts w:ascii="Arial" w:hAnsi="Arial" w:cs="Arial"/>
          <w:sz w:val="22"/>
          <w:szCs w:val="22"/>
          <w:lang w:val="en-US"/>
        </w:rPr>
        <w:t xml:space="preserve">to recognize our </w:t>
      </w:r>
      <w:r w:rsidR="0096009E" w:rsidRPr="00DB3A47">
        <w:rPr>
          <w:rFonts w:ascii="Arial" w:hAnsi="Arial" w:cs="Arial"/>
          <w:sz w:val="22"/>
          <w:szCs w:val="22"/>
          <w:lang w:val="en-US"/>
        </w:rPr>
        <w:t>20</w:t>
      </w:r>
      <w:r>
        <w:rPr>
          <w:rFonts w:ascii="Arial" w:hAnsi="Arial" w:cs="Arial"/>
          <w:sz w:val="22"/>
          <w:szCs w:val="22"/>
          <w:lang w:val="en-US"/>
        </w:rPr>
        <w:t>22</w:t>
      </w:r>
      <w:r w:rsidR="0096009E" w:rsidRPr="00DB3A47">
        <w:rPr>
          <w:rFonts w:ascii="Arial" w:hAnsi="Arial" w:cs="Arial"/>
          <w:sz w:val="22"/>
          <w:szCs w:val="22"/>
          <w:lang w:val="en-US"/>
        </w:rPr>
        <w:t xml:space="preserve"> International Study tour awardees and listen</w:t>
      </w:r>
      <w:r w:rsidR="00063869">
        <w:rPr>
          <w:rFonts w:ascii="Arial" w:hAnsi="Arial" w:cs="Arial"/>
          <w:sz w:val="22"/>
          <w:szCs w:val="22"/>
          <w:lang w:val="en-US"/>
        </w:rPr>
        <w:t xml:space="preserve"> to an </w:t>
      </w:r>
      <w:r w:rsidR="00ED0E9E">
        <w:rPr>
          <w:rFonts w:ascii="Arial" w:hAnsi="Arial" w:cs="Arial"/>
          <w:sz w:val="22"/>
          <w:szCs w:val="22"/>
          <w:lang w:val="en-US"/>
        </w:rPr>
        <w:t xml:space="preserve">engaging </w:t>
      </w:r>
      <w:r w:rsidR="00063869">
        <w:rPr>
          <w:rFonts w:ascii="Arial" w:hAnsi="Arial" w:cs="Arial"/>
          <w:sz w:val="22"/>
          <w:szCs w:val="22"/>
          <w:lang w:val="en-US"/>
        </w:rPr>
        <w:t xml:space="preserve">discussion </w:t>
      </w:r>
      <w:r w:rsidR="00ED0E9E">
        <w:rPr>
          <w:rFonts w:ascii="Arial" w:hAnsi="Arial" w:cs="Arial"/>
          <w:sz w:val="22"/>
          <w:szCs w:val="22"/>
          <w:lang w:val="en-US"/>
        </w:rPr>
        <w:t>with</w:t>
      </w:r>
      <w:r w:rsidR="0096009E" w:rsidRPr="00DB3A47">
        <w:rPr>
          <w:rFonts w:ascii="Arial" w:hAnsi="Arial" w:cs="Arial"/>
          <w:sz w:val="22"/>
          <w:szCs w:val="22"/>
          <w:lang w:val="en-US"/>
        </w:rPr>
        <w:t xml:space="preserve"> our guest speaker </w:t>
      </w:r>
      <w:r w:rsidR="00A7049D" w:rsidRPr="00DB3A47">
        <w:rPr>
          <w:rFonts w:ascii="Arial" w:hAnsi="Arial" w:cs="Arial"/>
          <w:sz w:val="22"/>
          <w:szCs w:val="22"/>
          <w:lang w:val="en-US"/>
        </w:rPr>
        <w:t xml:space="preserve">Mr </w:t>
      </w:r>
      <w:r>
        <w:rPr>
          <w:rFonts w:ascii="Arial" w:hAnsi="Arial" w:cs="Arial"/>
          <w:sz w:val="22"/>
          <w:szCs w:val="22"/>
          <w:lang w:val="en-US"/>
        </w:rPr>
        <w:t xml:space="preserve">Nick Foa in his then role as Head of Transport Services Department of Transport </w:t>
      </w:r>
      <w:r w:rsidR="002D33E3">
        <w:rPr>
          <w:rFonts w:ascii="Arial" w:hAnsi="Arial" w:cs="Arial"/>
          <w:sz w:val="22"/>
          <w:szCs w:val="22"/>
          <w:lang w:val="en-US"/>
        </w:rPr>
        <w:t>Victoria</w:t>
      </w:r>
      <w:r>
        <w:rPr>
          <w:rFonts w:ascii="Arial" w:hAnsi="Arial" w:cs="Arial"/>
          <w:sz w:val="22"/>
          <w:szCs w:val="22"/>
          <w:lang w:val="en-US"/>
        </w:rPr>
        <w:t>.</w:t>
      </w:r>
      <w:r w:rsidR="0036339F">
        <w:rPr>
          <w:rFonts w:ascii="Arial" w:hAnsi="Arial" w:cs="Arial"/>
          <w:sz w:val="22"/>
          <w:szCs w:val="22"/>
          <w:lang w:val="en-US"/>
        </w:rPr>
        <w:t xml:space="preserve"> </w:t>
      </w:r>
      <w:r w:rsidR="00A7049D" w:rsidRPr="00DB3A47">
        <w:rPr>
          <w:rFonts w:ascii="Arial" w:hAnsi="Arial" w:cs="Arial"/>
          <w:sz w:val="22"/>
          <w:szCs w:val="22"/>
          <w:lang w:val="en-US"/>
        </w:rPr>
        <w:t xml:space="preserve">I would also like to recognise the contribution of our </w:t>
      </w:r>
      <w:r w:rsidR="00ED0E9E" w:rsidRPr="00DB3A47">
        <w:rPr>
          <w:rFonts w:ascii="Arial" w:hAnsi="Arial" w:cs="Arial"/>
          <w:sz w:val="22"/>
          <w:szCs w:val="22"/>
          <w:lang w:val="en-US"/>
        </w:rPr>
        <w:t>corporate</w:t>
      </w:r>
      <w:r w:rsidR="00A7049D" w:rsidRPr="00DB3A47">
        <w:rPr>
          <w:rFonts w:ascii="Arial" w:hAnsi="Arial" w:cs="Arial"/>
          <w:sz w:val="22"/>
          <w:szCs w:val="22"/>
          <w:lang w:val="en-US"/>
        </w:rPr>
        <w:t xml:space="preserve"> sponsor of the event UMS</w:t>
      </w:r>
      <w:r w:rsidR="00DB3A47">
        <w:rPr>
          <w:rFonts w:ascii="Arial" w:hAnsi="Arial" w:cs="Arial"/>
          <w:sz w:val="22"/>
          <w:szCs w:val="22"/>
          <w:lang w:val="en-US"/>
        </w:rPr>
        <w:t xml:space="preserve"> and thank them for their ongoing support</w:t>
      </w:r>
      <w:r w:rsidR="00A7049D" w:rsidRPr="00DB3A47">
        <w:rPr>
          <w:rFonts w:ascii="Arial" w:hAnsi="Arial" w:cs="Arial"/>
          <w:sz w:val="22"/>
          <w:szCs w:val="22"/>
          <w:lang w:val="en-US"/>
        </w:rPr>
        <w:t>.</w:t>
      </w:r>
    </w:p>
    <w:p w:rsidR="0036339F" w:rsidRDefault="0036339F" w:rsidP="00DB3A47">
      <w:pPr>
        <w:spacing w:line="360" w:lineRule="auto"/>
        <w:jc w:val="both"/>
        <w:rPr>
          <w:rFonts w:ascii="Arial" w:hAnsi="Arial" w:cs="Arial"/>
          <w:sz w:val="22"/>
          <w:szCs w:val="22"/>
          <w:lang w:val="en-US"/>
        </w:rPr>
      </w:pPr>
    </w:p>
    <w:p w:rsidR="00BD2B86" w:rsidRDefault="00DB3A47" w:rsidP="001E7B85">
      <w:pPr>
        <w:spacing w:line="360" w:lineRule="auto"/>
        <w:jc w:val="both"/>
        <w:rPr>
          <w:rFonts w:ascii="Arial" w:hAnsi="Arial" w:cs="Arial"/>
          <w:sz w:val="22"/>
          <w:szCs w:val="22"/>
          <w:lang w:val="en-US"/>
        </w:rPr>
      </w:pPr>
      <w:r>
        <w:rPr>
          <w:rFonts w:ascii="Arial" w:hAnsi="Arial" w:cs="Arial"/>
          <w:sz w:val="22"/>
          <w:szCs w:val="22"/>
          <w:lang w:val="en-US"/>
        </w:rPr>
        <w:lastRenderedPageBreak/>
        <w:t>T</w:t>
      </w:r>
      <w:r w:rsidR="0096009E">
        <w:rPr>
          <w:rFonts w:ascii="Arial" w:hAnsi="Arial" w:cs="Arial"/>
          <w:sz w:val="22"/>
          <w:szCs w:val="22"/>
          <w:lang w:val="en-US"/>
        </w:rPr>
        <w:t xml:space="preserve">he Trustees have met regularly and continued to </w:t>
      </w:r>
      <w:r>
        <w:rPr>
          <w:rFonts w:ascii="Arial" w:hAnsi="Arial" w:cs="Arial"/>
          <w:sz w:val="22"/>
          <w:szCs w:val="22"/>
          <w:lang w:val="en-US"/>
        </w:rPr>
        <w:t xml:space="preserve">maintain the focus on our strategic vision and objectives to support and develop Public Works Engineers through study tours, attendance at conferences and </w:t>
      </w:r>
      <w:r w:rsidR="00CE78FD">
        <w:rPr>
          <w:rFonts w:ascii="Arial" w:hAnsi="Arial" w:cs="Arial"/>
          <w:sz w:val="22"/>
          <w:szCs w:val="22"/>
          <w:lang w:val="en-US"/>
        </w:rPr>
        <w:t xml:space="preserve">training programs.  To </w:t>
      </w:r>
      <w:r w:rsidR="0036339F">
        <w:rPr>
          <w:rFonts w:ascii="Arial" w:hAnsi="Arial" w:cs="Arial"/>
          <w:sz w:val="22"/>
          <w:szCs w:val="22"/>
          <w:lang w:val="en-US"/>
        </w:rPr>
        <w:t>that end we reviewed our Financial Strategic Plan in February 2022</w:t>
      </w:r>
      <w:r w:rsidR="00ED0E9E">
        <w:rPr>
          <w:rFonts w:ascii="Arial" w:hAnsi="Arial" w:cs="Arial"/>
          <w:sz w:val="22"/>
          <w:szCs w:val="22"/>
          <w:lang w:val="en-US"/>
        </w:rPr>
        <w:t xml:space="preserve">, and also undertook an extensive Strategic Planning Workshop which reviewed such matters as:  Council Donations and support, </w:t>
      </w:r>
      <w:r w:rsidR="008C02E8">
        <w:rPr>
          <w:rFonts w:ascii="Arial" w:hAnsi="Arial" w:cs="Arial"/>
          <w:sz w:val="22"/>
          <w:szCs w:val="22"/>
          <w:lang w:val="en-US"/>
        </w:rPr>
        <w:t>10-year</w:t>
      </w:r>
      <w:r w:rsidR="00ED0E9E">
        <w:rPr>
          <w:rFonts w:ascii="Arial" w:hAnsi="Arial" w:cs="Arial"/>
          <w:sz w:val="22"/>
          <w:szCs w:val="22"/>
          <w:lang w:val="en-US"/>
        </w:rPr>
        <w:t xml:space="preserve"> financial Plan, Communications Strategy, Awards Program, Study Tour </w:t>
      </w:r>
      <w:r w:rsidR="00BD2B86">
        <w:rPr>
          <w:rFonts w:ascii="Arial" w:hAnsi="Arial" w:cs="Arial"/>
          <w:sz w:val="22"/>
          <w:szCs w:val="22"/>
          <w:lang w:val="en-US"/>
        </w:rPr>
        <w:t>Presentations</w:t>
      </w:r>
      <w:r w:rsidR="00ED0E9E">
        <w:rPr>
          <w:rFonts w:ascii="Arial" w:hAnsi="Arial" w:cs="Arial"/>
          <w:sz w:val="22"/>
          <w:szCs w:val="22"/>
          <w:lang w:val="en-US"/>
        </w:rPr>
        <w:t xml:space="preserve"> and </w:t>
      </w:r>
      <w:r w:rsidR="00BD2B86">
        <w:rPr>
          <w:rFonts w:ascii="Arial" w:hAnsi="Arial" w:cs="Arial"/>
          <w:sz w:val="22"/>
          <w:szCs w:val="22"/>
          <w:lang w:val="en-US"/>
        </w:rPr>
        <w:t>reports, partnerships</w:t>
      </w:r>
      <w:r w:rsidR="002D33E3">
        <w:rPr>
          <w:rFonts w:ascii="Arial" w:hAnsi="Arial" w:cs="Arial"/>
          <w:sz w:val="22"/>
          <w:szCs w:val="22"/>
          <w:lang w:val="en-US"/>
        </w:rPr>
        <w:t>, succession planning</w:t>
      </w:r>
      <w:r w:rsidR="00BD2B86">
        <w:rPr>
          <w:rFonts w:ascii="Arial" w:hAnsi="Arial" w:cs="Arial"/>
          <w:sz w:val="22"/>
          <w:szCs w:val="22"/>
          <w:lang w:val="en-US"/>
        </w:rPr>
        <w:t xml:space="preserve"> and sector engagement.  This workshop provided the catalyst for ongoing work and development of a Foundations action plan.</w:t>
      </w:r>
    </w:p>
    <w:p w:rsidR="00BD2B86" w:rsidRDefault="00BD2B86" w:rsidP="001E7B85">
      <w:pPr>
        <w:spacing w:line="360" w:lineRule="auto"/>
        <w:jc w:val="both"/>
        <w:rPr>
          <w:rFonts w:ascii="Arial" w:hAnsi="Arial" w:cs="Arial"/>
          <w:sz w:val="22"/>
          <w:szCs w:val="22"/>
          <w:lang w:val="en-US"/>
        </w:rPr>
      </w:pPr>
    </w:p>
    <w:p w:rsidR="00BD2B86" w:rsidRDefault="00BD2B86" w:rsidP="001E7B85">
      <w:pPr>
        <w:spacing w:line="360" w:lineRule="auto"/>
        <w:jc w:val="both"/>
        <w:rPr>
          <w:rFonts w:ascii="Arial" w:hAnsi="Arial" w:cs="Arial"/>
          <w:sz w:val="22"/>
          <w:szCs w:val="22"/>
          <w:lang w:val="en-US"/>
        </w:rPr>
      </w:pPr>
      <w:r>
        <w:rPr>
          <w:rFonts w:ascii="Arial" w:hAnsi="Arial" w:cs="Arial"/>
          <w:sz w:val="22"/>
          <w:szCs w:val="22"/>
          <w:lang w:val="en-US"/>
        </w:rPr>
        <w:t>Another key action completed this year was the review and redevelopment of the MEFVic Website to ensure it is relevant, current and easily navigated to research past papers and matters of interest.</w:t>
      </w:r>
    </w:p>
    <w:p w:rsidR="00BD2B86" w:rsidRDefault="00BD2B86" w:rsidP="001E7B85">
      <w:pPr>
        <w:spacing w:line="360" w:lineRule="auto"/>
        <w:jc w:val="both"/>
        <w:rPr>
          <w:rFonts w:ascii="Arial" w:hAnsi="Arial" w:cs="Arial"/>
          <w:sz w:val="22"/>
          <w:szCs w:val="22"/>
          <w:lang w:val="en-US"/>
        </w:rPr>
      </w:pPr>
    </w:p>
    <w:p w:rsidR="007D15C7" w:rsidRDefault="009703B7" w:rsidP="001E7B85">
      <w:pPr>
        <w:spacing w:line="360" w:lineRule="auto"/>
        <w:jc w:val="both"/>
        <w:rPr>
          <w:rFonts w:ascii="Arial" w:hAnsi="Arial" w:cs="Arial"/>
          <w:sz w:val="22"/>
          <w:szCs w:val="22"/>
          <w:lang w:val="en-US"/>
        </w:rPr>
      </w:pPr>
      <w:r>
        <w:rPr>
          <w:rFonts w:ascii="Arial" w:hAnsi="Arial" w:cs="Arial"/>
          <w:sz w:val="22"/>
          <w:szCs w:val="22"/>
          <w:lang w:val="en-US"/>
        </w:rPr>
        <w:t>We</w:t>
      </w:r>
      <w:r w:rsidR="00BD2B86">
        <w:rPr>
          <w:rFonts w:ascii="Arial" w:hAnsi="Arial" w:cs="Arial"/>
          <w:sz w:val="22"/>
          <w:szCs w:val="22"/>
          <w:lang w:val="en-US"/>
        </w:rPr>
        <w:t xml:space="preserve"> continued to monitor our financial position to ensure we are able to continue delivering relevant awards and development opportunities for the sector. </w:t>
      </w:r>
      <w:r>
        <w:rPr>
          <w:rFonts w:ascii="Arial" w:hAnsi="Arial" w:cs="Arial"/>
          <w:sz w:val="22"/>
          <w:szCs w:val="22"/>
          <w:lang w:val="en-US"/>
        </w:rPr>
        <w:t>However, t</w:t>
      </w:r>
      <w:r w:rsidR="00BD2B86">
        <w:rPr>
          <w:rFonts w:ascii="Arial" w:hAnsi="Arial" w:cs="Arial"/>
          <w:sz w:val="22"/>
          <w:szCs w:val="22"/>
          <w:lang w:val="en-US"/>
        </w:rPr>
        <w:t xml:space="preserve">his year proved to be challenging and we ended up with a deficit notwithstanding prudent expenditure. </w:t>
      </w:r>
      <w:r>
        <w:rPr>
          <w:rFonts w:ascii="Arial" w:hAnsi="Arial" w:cs="Arial"/>
          <w:sz w:val="22"/>
          <w:szCs w:val="22"/>
          <w:lang w:val="en-US"/>
        </w:rPr>
        <w:t>Unfortunately</w:t>
      </w:r>
      <w:r w:rsidR="00BD2B86">
        <w:rPr>
          <w:rFonts w:ascii="Arial" w:hAnsi="Arial" w:cs="Arial"/>
          <w:sz w:val="22"/>
          <w:szCs w:val="22"/>
          <w:lang w:val="en-US"/>
        </w:rPr>
        <w:t xml:space="preserve"> like </w:t>
      </w:r>
      <w:r>
        <w:rPr>
          <w:rFonts w:ascii="Arial" w:hAnsi="Arial" w:cs="Arial"/>
          <w:sz w:val="22"/>
          <w:szCs w:val="22"/>
          <w:lang w:val="en-US"/>
        </w:rPr>
        <w:t xml:space="preserve">many </w:t>
      </w:r>
      <w:r w:rsidR="00BD2B86">
        <w:rPr>
          <w:rFonts w:ascii="Arial" w:hAnsi="Arial" w:cs="Arial"/>
          <w:sz w:val="22"/>
          <w:szCs w:val="22"/>
          <w:lang w:val="en-US"/>
        </w:rPr>
        <w:t xml:space="preserve">other </w:t>
      </w:r>
      <w:proofErr w:type="spellStart"/>
      <w:r w:rsidR="008C02E8">
        <w:rPr>
          <w:rFonts w:ascii="Arial" w:hAnsi="Arial" w:cs="Arial"/>
          <w:sz w:val="22"/>
          <w:szCs w:val="22"/>
          <w:lang w:val="en-US"/>
        </w:rPr>
        <w:t>organisations</w:t>
      </w:r>
      <w:proofErr w:type="spellEnd"/>
      <w:r w:rsidR="00BD2B86">
        <w:rPr>
          <w:rFonts w:ascii="Arial" w:hAnsi="Arial" w:cs="Arial"/>
          <w:sz w:val="22"/>
          <w:szCs w:val="22"/>
          <w:lang w:val="en-US"/>
        </w:rPr>
        <w:t xml:space="preserve"> </w:t>
      </w:r>
      <w:r>
        <w:rPr>
          <w:rFonts w:ascii="Arial" w:hAnsi="Arial" w:cs="Arial"/>
          <w:sz w:val="22"/>
          <w:szCs w:val="22"/>
          <w:lang w:val="en-US"/>
        </w:rPr>
        <w:t>we were impacted by low interest rates and l</w:t>
      </w:r>
      <w:r w:rsidR="00BD2B86">
        <w:rPr>
          <w:rFonts w:ascii="Arial" w:hAnsi="Arial" w:cs="Arial"/>
          <w:sz w:val="22"/>
          <w:szCs w:val="22"/>
          <w:lang w:val="en-US"/>
        </w:rPr>
        <w:t>ower than anticipated Council donation</w:t>
      </w:r>
      <w:r>
        <w:rPr>
          <w:rFonts w:ascii="Arial" w:hAnsi="Arial" w:cs="Arial"/>
          <w:sz w:val="22"/>
          <w:szCs w:val="22"/>
          <w:lang w:val="en-US"/>
        </w:rPr>
        <w:t>s.</w:t>
      </w:r>
    </w:p>
    <w:p w:rsidR="00BD2B86" w:rsidRDefault="00BD2B86" w:rsidP="001E7B85">
      <w:pPr>
        <w:spacing w:line="360" w:lineRule="auto"/>
        <w:jc w:val="both"/>
        <w:rPr>
          <w:rFonts w:ascii="Arial" w:hAnsi="Arial" w:cs="Arial"/>
          <w:sz w:val="22"/>
          <w:szCs w:val="22"/>
          <w:lang w:val="en-US"/>
        </w:rPr>
      </w:pPr>
    </w:p>
    <w:p w:rsidR="007D15C7" w:rsidRDefault="007D15C7" w:rsidP="007D15C7">
      <w:pPr>
        <w:spacing w:line="360" w:lineRule="auto"/>
        <w:jc w:val="both"/>
        <w:rPr>
          <w:rFonts w:ascii="Arial" w:hAnsi="Arial" w:cs="Arial"/>
          <w:sz w:val="22"/>
          <w:szCs w:val="22"/>
          <w:lang w:val="en-US"/>
        </w:rPr>
      </w:pPr>
      <w:r>
        <w:rPr>
          <w:rFonts w:ascii="Arial" w:hAnsi="Arial" w:cs="Arial"/>
          <w:sz w:val="22"/>
          <w:szCs w:val="22"/>
          <w:lang w:val="en-US"/>
        </w:rPr>
        <w:t xml:space="preserve">Our ongoing </w:t>
      </w:r>
      <w:r w:rsidR="00CE78FD">
        <w:rPr>
          <w:rFonts w:ascii="Arial" w:hAnsi="Arial" w:cs="Arial"/>
          <w:sz w:val="22"/>
          <w:szCs w:val="22"/>
          <w:lang w:val="en-US"/>
        </w:rPr>
        <w:t>ability to deliver on our vision</w:t>
      </w:r>
      <w:r>
        <w:rPr>
          <w:rFonts w:ascii="Arial" w:hAnsi="Arial" w:cs="Arial"/>
          <w:sz w:val="22"/>
          <w:szCs w:val="22"/>
          <w:lang w:val="en-US"/>
        </w:rPr>
        <w:t xml:space="preserve"> is </w:t>
      </w:r>
      <w:r w:rsidR="00CE78FD">
        <w:rPr>
          <w:rFonts w:ascii="Arial" w:hAnsi="Arial" w:cs="Arial"/>
          <w:sz w:val="22"/>
          <w:szCs w:val="22"/>
          <w:lang w:val="en-US"/>
        </w:rPr>
        <w:t xml:space="preserve">clearly </w:t>
      </w:r>
      <w:r>
        <w:rPr>
          <w:rFonts w:ascii="Arial" w:hAnsi="Arial" w:cs="Arial"/>
          <w:sz w:val="22"/>
          <w:szCs w:val="22"/>
          <w:lang w:val="en-US"/>
        </w:rPr>
        <w:t xml:space="preserve">dependent upon the generous support of a number of Victorian Councils and I </w:t>
      </w:r>
      <w:r w:rsidR="009703B7">
        <w:rPr>
          <w:rFonts w:ascii="Arial" w:hAnsi="Arial" w:cs="Arial"/>
          <w:sz w:val="22"/>
          <w:szCs w:val="22"/>
          <w:lang w:val="en-US"/>
        </w:rPr>
        <w:t xml:space="preserve">want to </w:t>
      </w:r>
      <w:r>
        <w:rPr>
          <w:rFonts w:ascii="Arial" w:hAnsi="Arial" w:cs="Arial"/>
          <w:sz w:val="22"/>
          <w:szCs w:val="22"/>
          <w:lang w:val="en-US"/>
        </w:rPr>
        <w:t>recognis</w:t>
      </w:r>
      <w:r w:rsidRPr="005D4790">
        <w:rPr>
          <w:rFonts w:ascii="Arial" w:hAnsi="Arial" w:cs="Arial"/>
          <w:sz w:val="22"/>
          <w:szCs w:val="22"/>
          <w:lang w:val="en-US"/>
        </w:rPr>
        <w:t xml:space="preserve">e and thank those </w:t>
      </w:r>
      <w:r>
        <w:rPr>
          <w:rFonts w:ascii="Arial" w:hAnsi="Arial" w:cs="Arial"/>
          <w:sz w:val="22"/>
          <w:szCs w:val="22"/>
          <w:lang w:val="en-US"/>
        </w:rPr>
        <w:t>C</w:t>
      </w:r>
      <w:r w:rsidRPr="005D4790">
        <w:rPr>
          <w:rFonts w:ascii="Arial" w:hAnsi="Arial" w:cs="Arial"/>
          <w:sz w:val="22"/>
          <w:szCs w:val="22"/>
          <w:lang w:val="en-US"/>
        </w:rPr>
        <w:t>ouncils that have responded to our annual request for donations</w:t>
      </w:r>
      <w:r>
        <w:rPr>
          <w:rFonts w:ascii="Arial" w:hAnsi="Arial" w:cs="Arial"/>
          <w:sz w:val="22"/>
          <w:szCs w:val="22"/>
          <w:lang w:val="en-US"/>
        </w:rPr>
        <w:t>.</w:t>
      </w:r>
      <w:r w:rsidRPr="005D4790">
        <w:rPr>
          <w:rFonts w:ascii="Arial" w:hAnsi="Arial" w:cs="Arial"/>
          <w:sz w:val="22"/>
          <w:szCs w:val="22"/>
          <w:lang w:val="en-US"/>
        </w:rPr>
        <w:t xml:space="preserve"> </w:t>
      </w:r>
      <w:r w:rsidR="00CE78FD">
        <w:rPr>
          <w:rFonts w:ascii="Arial" w:hAnsi="Arial" w:cs="Arial"/>
          <w:sz w:val="22"/>
          <w:szCs w:val="22"/>
          <w:lang w:val="en-US"/>
        </w:rPr>
        <w:t>Without their support we would not be able to achieve as much as we do.</w:t>
      </w:r>
    </w:p>
    <w:p w:rsidR="007D15C7" w:rsidRDefault="007D15C7" w:rsidP="001E7B85">
      <w:pPr>
        <w:spacing w:line="360" w:lineRule="auto"/>
        <w:jc w:val="both"/>
        <w:rPr>
          <w:rFonts w:ascii="Arial" w:hAnsi="Arial" w:cs="Arial"/>
          <w:sz w:val="22"/>
          <w:szCs w:val="22"/>
          <w:lang w:val="en-US"/>
        </w:rPr>
      </w:pPr>
    </w:p>
    <w:p w:rsidR="00CE31B4" w:rsidRDefault="00A57C9A" w:rsidP="001E7B85">
      <w:pPr>
        <w:spacing w:line="360" w:lineRule="auto"/>
        <w:jc w:val="both"/>
        <w:rPr>
          <w:rFonts w:ascii="Arial" w:hAnsi="Arial" w:cs="Arial"/>
          <w:sz w:val="22"/>
          <w:szCs w:val="22"/>
          <w:lang w:val="en-US"/>
        </w:rPr>
      </w:pPr>
      <w:r>
        <w:rPr>
          <w:rFonts w:ascii="Arial" w:hAnsi="Arial" w:cs="Arial"/>
          <w:sz w:val="22"/>
          <w:szCs w:val="22"/>
          <w:lang w:val="en-US"/>
        </w:rPr>
        <w:t xml:space="preserve">During the year, </w:t>
      </w:r>
      <w:r w:rsidR="009703B7">
        <w:rPr>
          <w:rFonts w:ascii="Arial" w:hAnsi="Arial" w:cs="Arial"/>
          <w:sz w:val="22"/>
          <w:szCs w:val="22"/>
          <w:lang w:val="en-US"/>
        </w:rPr>
        <w:t xml:space="preserve">Rob Mitchell retired as a Trustee after 18 years and I would like to formally place on record our thanks and recognise the invaluable contribution Rob made to the </w:t>
      </w:r>
      <w:r w:rsidR="00FE5093">
        <w:rPr>
          <w:rFonts w:ascii="Arial" w:hAnsi="Arial" w:cs="Arial"/>
          <w:sz w:val="22"/>
          <w:szCs w:val="22"/>
          <w:lang w:val="en-US"/>
        </w:rPr>
        <w:t>F</w:t>
      </w:r>
      <w:r w:rsidR="009703B7">
        <w:rPr>
          <w:rFonts w:ascii="Arial" w:hAnsi="Arial" w:cs="Arial"/>
          <w:sz w:val="22"/>
          <w:szCs w:val="22"/>
          <w:lang w:val="en-US"/>
        </w:rPr>
        <w:t xml:space="preserve">oundation over all those years.  </w:t>
      </w:r>
    </w:p>
    <w:p w:rsidR="00063869" w:rsidRDefault="00063869" w:rsidP="001E7B85">
      <w:pPr>
        <w:spacing w:line="360" w:lineRule="auto"/>
        <w:jc w:val="both"/>
        <w:rPr>
          <w:rFonts w:ascii="Arial" w:hAnsi="Arial" w:cs="Arial"/>
          <w:sz w:val="22"/>
          <w:szCs w:val="22"/>
          <w:lang w:val="en-US"/>
        </w:rPr>
      </w:pPr>
    </w:p>
    <w:p w:rsidR="00FE5093" w:rsidRDefault="00FE5093" w:rsidP="001E7B85">
      <w:pPr>
        <w:spacing w:line="360" w:lineRule="auto"/>
        <w:jc w:val="both"/>
        <w:rPr>
          <w:rFonts w:ascii="Arial" w:hAnsi="Arial" w:cs="Arial"/>
          <w:sz w:val="22"/>
          <w:szCs w:val="22"/>
          <w:lang w:val="en-US"/>
        </w:rPr>
      </w:pPr>
      <w:r>
        <w:rPr>
          <w:rFonts w:ascii="Arial" w:hAnsi="Arial" w:cs="Arial"/>
          <w:sz w:val="22"/>
          <w:szCs w:val="22"/>
          <w:lang w:val="en-US"/>
        </w:rPr>
        <w:t xml:space="preserve">I also have pleasure in advising that Mark </w:t>
      </w:r>
      <w:proofErr w:type="spellStart"/>
      <w:r>
        <w:rPr>
          <w:rFonts w:ascii="Arial" w:hAnsi="Arial" w:cs="Arial"/>
          <w:sz w:val="22"/>
          <w:szCs w:val="22"/>
          <w:lang w:val="en-US"/>
        </w:rPr>
        <w:t>Varmalis</w:t>
      </w:r>
      <w:proofErr w:type="spellEnd"/>
      <w:r>
        <w:rPr>
          <w:rFonts w:ascii="Arial" w:hAnsi="Arial" w:cs="Arial"/>
          <w:sz w:val="22"/>
          <w:szCs w:val="22"/>
          <w:lang w:val="en-US"/>
        </w:rPr>
        <w:t xml:space="preserve"> has been reappointed as a Trustee of the Foundation for a further 5 years and look forward to Mark’s ongoing contribution to the success of the Foundation.</w:t>
      </w:r>
    </w:p>
    <w:p w:rsidR="00FE5093" w:rsidRDefault="00FE5093" w:rsidP="001E7B85">
      <w:pPr>
        <w:spacing w:line="360" w:lineRule="auto"/>
        <w:jc w:val="both"/>
        <w:rPr>
          <w:rFonts w:ascii="Arial" w:hAnsi="Arial" w:cs="Arial"/>
          <w:sz w:val="22"/>
          <w:szCs w:val="22"/>
          <w:lang w:val="en-US"/>
        </w:rPr>
      </w:pPr>
    </w:p>
    <w:p w:rsidR="00063869" w:rsidRDefault="00063869" w:rsidP="001E7B85">
      <w:pPr>
        <w:spacing w:line="360" w:lineRule="auto"/>
        <w:jc w:val="both"/>
        <w:rPr>
          <w:rFonts w:ascii="Arial" w:hAnsi="Arial" w:cs="Arial"/>
          <w:sz w:val="22"/>
          <w:szCs w:val="22"/>
          <w:lang w:val="en-US"/>
        </w:rPr>
      </w:pPr>
      <w:r>
        <w:rPr>
          <w:rFonts w:ascii="Arial" w:hAnsi="Arial" w:cs="Arial"/>
          <w:sz w:val="22"/>
          <w:szCs w:val="22"/>
          <w:lang w:val="en-US"/>
        </w:rPr>
        <w:t xml:space="preserve">Additionally, I am pleased to congratulate one of our </w:t>
      </w:r>
      <w:r w:rsidR="00FE5093">
        <w:rPr>
          <w:rFonts w:ascii="Arial" w:hAnsi="Arial" w:cs="Arial"/>
          <w:sz w:val="22"/>
          <w:szCs w:val="22"/>
          <w:lang w:val="en-US"/>
        </w:rPr>
        <w:t>T</w:t>
      </w:r>
      <w:r>
        <w:rPr>
          <w:rFonts w:ascii="Arial" w:hAnsi="Arial" w:cs="Arial"/>
          <w:sz w:val="22"/>
          <w:szCs w:val="22"/>
          <w:lang w:val="en-US"/>
        </w:rPr>
        <w:t xml:space="preserve">rustees – </w:t>
      </w:r>
      <w:proofErr w:type="spellStart"/>
      <w:r>
        <w:rPr>
          <w:rFonts w:ascii="Arial" w:hAnsi="Arial" w:cs="Arial"/>
          <w:sz w:val="22"/>
          <w:szCs w:val="22"/>
          <w:lang w:val="en-US"/>
        </w:rPr>
        <w:t>Mr</w:t>
      </w:r>
      <w:proofErr w:type="spellEnd"/>
      <w:r>
        <w:rPr>
          <w:rFonts w:ascii="Arial" w:hAnsi="Arial" w:cs="Arial"/>
          <w:sz w:val="22"/>
          <w:szCs w:val="22"/>
          <w:lang w:val="en-US"/>
        </w:rPr>
        <w:t xml:space="preserve"> Steven White who was awarded the IPWEA (Vic) Public Works Leadership award</w:t>
      </w:r>
    </w:p>
    <w:p w:rsidR="00A7049D" w:rsidRDefault="00A7049D" w:rsidP="007D15C7">
      <w:pPr>
        <w:spacing w:after="120" w:line="360" w:lineRule="auto"/>
        <w:jc w:val="both"/>
        <w:rPr>
          <w:rFonts w:ascii="Arial" w:hAnsi="Arial" w:cs="Arial"/>
          <w:sz w:val="22"/>
          <w:szCs w:val="22"/>
          <w:lang w:val="en-US"/>
        </w:rPr>
      </w:pPr>
    </w:p>
    <w:p w:rsidR="001E7B85" w:rsidRDefault="00063869" w:rsidP="007D15C7">
      <w:pPr>
        <w:spacing w:after="120" w:line="360" w:lineRule="auto"/>
        <w:jc w:val="both"/>
        <w:rPr>
          <w:rFonts w:ascii="Arial" w:hAnsi="Arial" w:cs="Arial"/>
          <w:sz w:val="22"/>
          <w:szCs w:val="22"/>
          <w:lang w:val="en-US"/>
        </w:rPr>
      </w:pPr>
      <w:r>
        <w:rPr>
          <w:rFonts w:ascii="Arial" w:hAnsi="Arial" w:cs="Arial"/>
          <w:sz w:val="22"/>
          <w:szCs w:val="22"/>
          <w:lang w:val="en-US"/>
        </w:rPr>
        <w:lastRenderedPageBreak/>
        <w:t xml:space="preserve">During </w:t>
      </w:r>
      <w:r w:rsidR="00A7049D">
        <w:rPr>
          <w:rFonts w:ascii="Arial" w:hAnsi="Arial" w:cs="Arial"/>
          <w:sz w:val="22"/>
          <w:szCs w:val="22"/>
          <w:lang w:val="en-US"/>
        </w:rPr>
        <w:t>20</w:t>
      </w:r>
      <w:r w:rsidR="009703B7">
        <w:rPr>
          <w:rFonts w:ascii="Arial" w:hAnsi="Arial" w:cs="Arial"/>
          <w:sz w:val="22"/>
          <w:szCs w:val="22"/>
          <w:lang w:val="en-US"/>
        </w:rPr>
        <w:t>23</w:t>
      </w:r>
      <w:r w:rsidR="00A7049D">
        <w:rPr>
          <w:rFonts w:ascii="Arial" w:hAnsi="Arial" w:cs="Arial"/>
          <w:sz w:val="22"/>
          <w:szCs w:val="22"/>
          <w:lang w:val="en-US"/>
        </w:rPr>
        <w:t xml:space="preserve"> the </w:t>
      </w:r>
      <w:r w:rsidR="001E7B85">
        <w:rPr>
          <w:rFonts w:ascii="Arial" w:hAnsi="Arial" w:cs="Arial"/>
          <w:sz w:val="22"/>
          <w:szCs w:val="22"/>
          <w:lang w:val="en-US"/>
        </w:rPr>
        <w:t xml:space="preserve">Foundation </w:t>
      </w:r>
      <w:r>
        <w:rPr>
          <w:rFonts w:ascii="Arial" w:hAnsi="Arial" w:cs="Arial"/>
          <w:sz w:val="22"/>
          <w:szCs w:val="22"/>
          <w:lang w:val="en-US"/>
        </w:rPr>
        <w:t xml:space="preserve">will </w:t>
      </w:r>
      <w:r w:rsidR="001E7B85">
        <w:rPr>
          <w:rFonts w:ascii="Arial" w:hAnsi="Arial" w:cs="Arial"/>
          <w:sz w:val="22"/>
          <w:szCs w:val="22"/>
          <w:lang w:val="en-US"/>
        </w:rPr>
        <w:t xml:space="preserve">provide a range of opportunities for </w:t>
      </w:r>
      <w:r w:rsidR="001E7B85" w:rsidRPr="005D4790">
        <w:rPr>
          <w:rFonts w:ascii="Arial" w:hAnsi="Arial" w:cs="Arial"/>
          <w:sz w:val="22"/>
          <w:szCs w:val="22"/>
          <w:lang w:val="en-US"/>
        </w:rPr>
        <w:t>the ongoing professional and personal development of public works engineers</w:t>
      </w:r>
      <w:r w:rsidR="001E7B85">
        <w:rPr>
          <w:rFonts w:ascii="Arial" w:hAnsi="Arial" w:cs="Arial"/>
          <w:sz w:val="22"/>
          <w:szCs w:val="22"/>
          <w:lang w:val="en-US"/>
        </w:rPr>
        <w:t xml:space="preserve"> t</w:t>
      </w:r>
      <w:r w:rsidR="001E7B85" w:rsidRPr="005D4790">
        <w:rPr>
          <w:rFonts w:ascii="Arial" w:hAnsi="Arial" w:cs="Arial"/>
          <w:sz w:val="22"/>
          <w:szCs w:val="22"/>
          <w:lang w:val="en-US"/>
        </w:rPr>
        <w:t>h</w:t>
      </w:r>
      <w:r w:rsidR="001E7B85">
        <w:rPr>
          <w:rFonts w:ascii="Arial" w:hAnsi="Arial" w:cs="Arial"/>
          <w:sz w:val="22"/>
          <w:szCs w:val="22"/>
          <w:lang w:val="en-US"/>
        </w:rPr>
        <w:t>rough opportunities such as:</w:t>
      </w:r>
    </w:p>
    <w:p w:rsidR="001E7B85" w:rsidRDefault="001E7B85" w:rsidP="001E7B85">
      <w:pPr>
        <w:pStyle w:val="ListParagraph"/>
        <w:numPr>
          <w:ilvl w:val="0"/>
          <w:numId w:val="4"/>
        </w:numPr>
        <w:spacing w:line="360" w:lineRule="auto"/>
        <w:jc w:val="both"/>
        <w:rPr>
          <w:rFonts w:ascii="Arial" w:hAnsi="Arial" w:cs="Arial"/>
          <w:sz w:val="22"/>
          <w:szCs w:val="22"/>
          <w:lang w:val="en-US"/>
        </w:rPr>
      </w:pPr>
      <w:r w:rsidRPr="009A1A35">
        <w:rPr>
          <w:rFonts w:ascii="Arial" w:hAnsi="Arial" w:cs="Arial"/>
          <w:sz w:val="22"/>
          <w:szCs w:val="22"/>
          <w:lang w:val="en-US"/>
        </w:rPr>
        <w:t xml:space="preserve">The provision of scholarships for public works engineers to undertake a study tour to the United States and Canada on an itinerary of up to three weeks incorporating attendance at the American Public Works Association Congress in </w:t>
      </w:r>
      <w:r w:rsidR="00A7049D">
        <w:rPr>
          <w:rFonts w:ascii="Arial" w:hAnsi="Arial" w:cs="Arial"/>
          <w:sz w:val="22"/>
          <w:szCs w:val="22"/>
          <w:lang w:val="en-US"/>
        </w:rPr>
        <w:t>S</w:t>
      </w:r>
      <w:r w:rsidR="009703B7">
        <w:rPr>
          <w:rFonts w:ascii="Arial" w:hAnsi="Arial" w:cs="Arial"/>
          <w:sz w:val="22"/>
          <w:szCs w:val="22"/>
          <w:lang w:val="en-US"/>
        </w:rPr>
        <w:t>an Diego</w:t>
      </w:r>
      <w:r w:rsidR="00A7049D">
        <w:rPr>
          <w:rFonts w:ascii="Arial" w:hAnsi="Arial" w:cs="Arial"/>
          <w:sz w:val="22"/>
          <w:szCs w:val="22"/>
          <w:lang w:val="en-US"/>
        </w:rPr>
        <w:t xml:space="preserve">, </w:t>
      </w:r>
      <w:r w:rsidR="009703B7">
        <w:rPr>
          <w:rFonts w:ascii="Arial" w:hAnsi="Arial" w:cs="Arial"/>
          <w:sz w:val="22"/>
          <w:szCs w:val="22"/>
          <w:lang w:val="en-US"/>
        </w:rPr>
        <w:t>California</w:t>
      </w:r>
      <w:r>
        <w:rPr>
          <w:rFonts w:ascii="Arial" w:hAnsi="Arial" w:cs="Arial"/>
          <w:sz w:val="22"/>
          <w:szCs w:val="22"/>
          <w:lang w:val="en-US"/>
        </w:rPr>
        <w:t>.</w:t>
      </w:r>
      <w:r w:rsidRPr="001E7B85">
        <w:rPr>
          <w:rFonts w:ascii="Arial" w:hAnsi="Arial" w:cs="Arial"/>
          <w:sz w:val="22"/>
          <w:szCs w:val="22"/>
          <w:lang w:val="en-US"/>
        </w:rPr>
        <w:t xml:space="preserve"> </w:t>
      </w:r>
      <w:r w:rsidRPr="009A1A35">
        <w:rPr>
          <w:rFonts w:ascii="Arial" w:hAnsi="Arial" w:cs="Arial"/>
          <w:sz w:val="22"/>
          <w:szCs w:val="22"/>
          <w:lang w:val="en-US"/>
        </w:rPr>
        <w:t xml:space="preserve">The awardees will study topics that are relevant and current for the industry. </w:t>
      </w:r>
      <w:r w:rsidR="009703B7">
        <w:rPr>
          <w:rFonts w:ascii="Arial" w:hAnsi="Arial" w:cs="Arial"/>
          <w:sz w:val="22"/>
          <w:szCs w:val="22"/>
          <w:lang w:val="en-US"/>
        </w:rPr>
        <w:t>Applications for the study tour are currently advertised and will close 3 February 2023</w:t>
      </w:r>
    </w:p>
    <w:p w:rsidR="001E7B85" w:rsidRDefault="001E7B85" w:rsidP="001E7B85">
      <w:pPr>
        <w:pStyle w:val="ListParagraph"/>
        <w:numPr>
          <w:ilvl w:val="0"/>
          <w:numId w:val="4"/>
        </w:numPr>
        <w:spacing w:line="360" w:lineRule="auto"/>
        <w:jc w:val="both"/>
        <w:rPr>
          <w:rFonts w:ascii="Arial" w:hAnsi="Arial" w:cs="Arial"/>
          <w:sz w:val="22"/>
          <w:szCs w:val="22"/>
          <w:lang w:val="en-US"/>
        </w:rPr>
      </w:pPr>
      <w:r>
        <w:rPr>
          <w:rFonts w:ascii="Arial" w:hAnsi="Arial" w:cs="Arial"/>
          <w:sz w:val="22"/>
          <w:szCs w:val="22"/>
          <w:lang w:val="en-US"/>
        </w:rPr>
        <w:t>Attendance for public works engineers and students at relevant conferences and events</w:t>
      </w:r>
      <w:r w:rsidR="00063869">
        <w:rPr>
          <w:rFonts w:ascii="Arial" w:hAnsi="Arial" w:cs="Arial"/>
          <w:sz w:val="22"/>
          <w:szCs w:val="22"/>
          <w:lang w:val="en-US"/>
        </w:rPr>
        <w:t xml:space="preserve"> and training programs</w:t>
      </w:r>
      <w:r>
        <w:rPr>
          <w:rFonts w:ascii="Arial" w:hAnsi="Arial" w:cs="Arial"/>
          <w:sz w:val="22"/>
          <w:szCs w:val="22"/>
          <w:lang w:val="en-US"/>
        </w:rPr>
        <w:t>.</w:t>
      </w:r>
    </w:p>
    <w:p w:rsidR="00DB3A47" w:rsidRDefault="00063869" w:rsidP="001E7B85">
      <w:pPr>
        <w:pStyle w:val="ListParagraph"/>
        <w:numPr>
          <w:ilvl w:val="0"/>
          <w:numId w:val="4"/>
        </w:numPr>
        <w:spacing w:line="360" w:lineRule="auto"/>
        <w:jc w:val="both"/>
        <w:rPr>
          <w:rFonts w:ascii="Arial" w:hAnsi="Arial" w:cs="Arial"/>
          <w:sz w:val="22"/>
          <w:szCs w:val="22"/>
          <w:lang w:val="en-US"/>
        </w:rPr>
      </w:pPr>
      <w:r>
        <w:rPr>
          <w:rFonts w:ascii="Arial" w:hAnsi="Arial" w:cs="Arial"/>
          <w:sz w:val="22"/>
          <w:szCs w:val="22"/>
          <w:lang w:val="en-US"/>
        </w:rPr>
        <w:t>C</w:t>
      </w:r>
      <w:r w:rsidR="009703B7">
        <w:rPr>
          <w:rFonts w:ascii="Arial" w:hAnsi="Arial" w:cs="Arial"/>
          <w:sz w:val="22"/>
          <w:szCs w:val="22"/>
          <w:lang w:val="en-US"/>
        </w:rPr>
        <w:t xml:space="preserve">ontinuing to develop new initiatives and opportunities that allow for the </w:t>
      </w:r>
      <w:r w:rsidR="00DB3A47">
        <w:rPr>
          <w:rFonts w:ascii="Arial" w:hAnsi="Arial" w:cs="Arial"/>
          <w:sz w:val="22"/>
          <w:szCs w:val="22"/>
          <w:lang w:val="en-US"/>
        </w:rPr>
        <w:t>development and sharing of ideas and practices between the US and Australia</w:t>
      </w:r>
      <w:r w:rsidR="00CE78FD">
        <w:rPr>
          <w:rFonts w:ascii="Arial" w:hAnsi="Arial" w:cs="Arial"/>
          <w:sz w:val="22"/>
          <w:szCs w:val="22"/>
          <w:lang w:val="en-US"/>
        </w:rPr>
        <w:t>.</w:t>
      </w:r>
      <w:r w:rsidR="00DB3A47">
        <w:rPr>
          <w:rFonts w:ascii="Arial" w:hAnsi="Arial" w:cs="Arial"/>
          <w:sz w:val="22"/>
          <w:szCs w:val="22"/>
          <w:lang w:val="en-US"/>
        </w:rPr>
        <w:t xml:space="preserve"> </w:t>
      </w:r>
      <w:r>
        <w:rPr>
          <w:rFonts w:ascii="Arial" w:hAnsi="Arial" w:cs="Arial"/>
          <w:sz w:val="22"/>
          <w:szCs w:val="22"/>
          <w:lang w:val="en-US"/>
        </w:rPr>
        <w:t xml:space="preserve">To </w:t>
      </w:r>
      <w:r w:rsidR="009703B7">
        <w:rPr>
          <w:rFonts w:ascii="Arial" w:hAnsi="Arial" w:cs="Arial"/>
          <w:sz w:val="22"/>
          <w:szCs w:val="22"/>
          <w:lang w:val="en-US"/>
        </w:rPr>
        <w:t xml:space="preserve">quote one of our international colleagues – </w:t>
      </w:r>
      <w:r>
        <w:rPr>
          <w:rFonts w:ascii="Arial" w:hAnsi="Arial" w:cs="Arial"/>
          <w:sz w:val="22"/>
          <w:szCs w:val="22"/>
          <w:lang w:val="en-US"/>
        </w:rPr>
        <w:t>“</w:t>
      </w:r>
      <w:r w:rsidR="009703B7">
        <w:rPr>
          <w:rFonts w:ascii="Arial" w:hAnsi="Arial" w:cs="Arial"/>
          <w:sz w:val="22"/>
          <w:szCs w:val="22"/>
          <w:lang w:val="en-US"/>
        </w:rPr>
        <w:t>we are striving to make the world a smaller place!”</w:t>
      </w:r>
    </w:p>
    <w:p w:rsidR="001E7B85" w:rsidRDefault="001E7B85" w:rsidP="001E7B85">
      <w:pPr>
        <w:pStyle w:val="ListParagraph"/>
        <w:numPr>
          <w:ilvl w:val="0"/>
          <w:numId w:val="4"/>
        </w:numPr>
        <w:spacing w:line="360" w:lineRule="auto"/>
        <w:jc w:val="both"/>
        <w:rPr>
          <w:rFonts w:ascii="Arial" w:hAnsi="Arial" w:cs="Arial"/>
          <w:sz w:val="22"/>
          <w:szCs w:val="22"/>
          <w:lang w:val="en-US"/>
        </w:rPr>
      </w:pPr>
      <w:r>
        <w:rPr>
          <w:rFonts w:ascii="Arial" w:hAnsi="Arial" w:cs="Arial"/>
          <w:sz w:val="22"/>
          <w:szCs w:val="22"/>
          <w:lang w:val="en-US"/>
        </w:rPr>
        <w:t>Ongoing support for IPWEA Vic</w:t>
      </w:r>
      <w:r w:rsidR="00CE78FD">
        <w:rPr>
          <w:rFonts w:ascii="Arial" w:hAnsi="Arial" w:cs="Arial"/>
          <w:sz w:val="22"/>
          <w:szCs w:val="22"/>
          <w:lang w:val="en-US"/>
        </w:rPr>
        <w:t xml:space="preserve"> initiatives and programs.</w:t>
      </w:r>
    </w:p>
    <w:p w:rsidR="007756AC" w:rsidRDefault="007756AC" w:rsidP="001E7B85">
      <w:pPr>
        <w:pStyle w:val="ListParagraph"/>
        <w:numPr>
          <w:ilvl w:val="0"/>
          <w:numId w:val="4"/>
        </w:numPr>
        <w:spacing w:line="360" w:lineRule="auto"/>
        <w:jc w:val="both"/>
        <w:rPr>
          <w:rFonts w:ascii="Arial" w:hAnsi="Arial" w:cs="Arial"/>
          <w:sz w:val="22"/>
          <w:szCs w:val="22"/>
          <w:lang w:val="en-US"/>
        </w:rPr>
      </w:pPr>
      <w:r>
        <w:rPr>
          <w:rFonts w:ascii="Arial" w:hAnsi="Arial" w:cs="Arial"/>
          <w:sz w:val="22"/>
          <w:szCs w:val="22"/>
          <w:lang w:val="en-US"/>
        </w:rPr>
        <w:t>The award of the 2023 MEFVic Award for Engineering Excellence (Cedric Tuxen Medal)</w:t>
      </w:r>
    </w:p>
    <w:p w:rsidR="001E7B85" w:rsidRPr="005D4790" w:rsidRDefault="001E7B85" w:rsidP="001E7B85">
      <w:pPr>
        <w:spacing w:line="360" w:lineRule="auto"/>
        <w:jc w:val="both"/>
        <w:rPr>
          <w:rFonts w:ascii="Arial" w:hAnsi="Arial" w:cs="Arial"/>
          <w:sz w:val="22"/>
          <w:szCs w:val="22"/>
          <w:lang w:val="en-US"/>
        </w:rPr>
      </w:pPr>
    </w:p>
    <w:p w:rsidR="001E7B85" w:rsidRDefault="00CE78FD" w:rsidP="001E7B85">
      <w:pPr>
        <w:spacing w:line="360" w:lineRule="auto"/>
        <w:jc w:val="both"/>
        <w:rPr>
          <w:rFonts w:ascii="Arial" w:hAnsi="Arial" w:cs="Arial"/>
          <w:sz w:val="22"/>
          <w:szCs w:val="22"/>
          <w:lang w:val="en-US"/>
        </w:rPr>
      </w:pPr>
      <w:r>
        <w:rPr>
          <w:rFonts w:ascii="Arial" w:hAnsi="Arial" w:cs="Arial"/>
          <w:sz w:val="22"/>
          <w:szCs w:val="22"/>
          <w:lang w:val="en-US"/>
        </w:rPr>
        <w:t>O</w:t>
      </w:r>
      <w:r w:rsidRPr="005D4790">
        <w:rPr>
          <w:rFonts w:ascii="Arial" w:hAnsi="Arial" w:cs="Arial"/>
          <w:sz w:val="22"/>
          <w:szCs w:val="22"/>
          <w:lang w:val="en-US"/>
        </w:rPr>
        <w:t>n behalf of the Trustees</w:t>
      </w:r>
      <w:r>
        <w:rPr>
          <w:rFonts w:ascii="Arial" w:hAnsi="Arial" w:cs="Arial"/>
          <w:sz w:val="22"/>
          <w:szCs w:val="22"/>
          <w:lang w:val="en-US"/>
        </w:rPr>
        <w:t xml:space="preserve"> and the sector I would like to recognise and thank our </w:t>
      </w:r>
      <w:r w:rsidRPr="005D4790">
        <w:rPr>
          <w:rFonts w:ascii="Arial" w:hAnsi="Arial" w:cs="Arial"/>
          <w:sz w:val="22"/>
          <w:szCs w:val="22"/>
          <w:lang w:val="en-US"/>
        </w:rPr>
        <w:t xml:space="preserve">Secretary </w:t>
      </w:r>
      <w:r>
        <w:rPr>
          <w:rFonts w:ascii="Arial" w:hAnsi="Arial" w:cs="Arial"/>
          <w:sz w:val="22"/>
          <w:szCs w:val="22"/>
          <w:lang w:val="en-US"/>
        </w:rPr>
        <w:t xml:space="preserve">Mr Merv Paton. Your </w:t>
      </w:r>
      <w:r w:rsidR="001E7B85" w:rsidRPr="005D4790">
        <w:rPr>
          <w:rFonts w:ascii="Arial" w:hAnsi="Arial" w:cs="Arial"/>
          <w:sz w:val="22"/>
          <w:szCs w:val="22"/>
          <w:lang w:val="en-US"/>
        </w:rPr>
        <w:t>professionalism</w:t>
      </w:r>
      <w:r w:rsidR="00063869">
        <w:rPr>
          <w:rFonts w:ascii="Arial" w:hAnsi="Arial" w:cs="Arial"/>
          <w:sz w:val="22"/>
          <w:szCs w:val="22"/>
          <w:lang w:val="en-US"/>
        </w:rPr>
        <w:t>, support</w:t>
      </w:r>
      <w:r w:rsidR="001E7B85" w:rsidRPr="005D4790">
        <w:rPr>
          <w:rFonts w:ascii="Arial" w:hAnsi="Arial" w:cs="Arial"/>
          <w:sz w:val="22"/>
          <w:szCs w:val="22"/>
          <w:lang w:val="en-US"/>
        </w:rPr>
        <w:t xml:space="preserve"> and </w:t>
      </w:r>
      <w:r w:rsidR="00063869">
        <w:rPr>
          <w:rFonts w:ascii="Arial" w:hAnsi="Arial" w:cs="Arial"/>
          <w:sz w:val="22"/>
          <w:szCs w:val="22"/>
          <w:lang w:val="en-US"/>
        </w:rPr>
        <w:t>commitment</w:t>
      </w:r>
      <w:r w:rsidR="001E7B85" w:rsidRPr="005D4790">
        <w:rPr>
          <w:rFonts w:ascii="Arial" w:hAnsi="Arial" w:cs="Arial"/>
          <w:sz w:val="22"/>
          <w:szCs w:val="22"/>
          <w:lang w:val="en-US"/>
        </w:rPr>
        <w:t xml:space="preserve"> to the Foundation </w:t>
      </w:r>
      <w:r>
        <w:rPr>
          <w:rFonts w:ascii="Arial" w:hAnsi="Arial" w:cs="Arial"/>
          <w:sz w:val="22"/>
          <w:szCs w:val="22"/>
          <w:lang w:val="en-US"/>
        </w:rPr>
        <w:t xml:space="preserve">is acknowledged </w:t>
      </w:r>
      <w:r w:rsidR="00DD291A">
        <w:rPr>
          <w:rFonts w:ascii="Arial" w:hAnsi="Arial" w:cs="Arial"/>
          <w:sz w:val="22"/>
          <w:szCs w:val="22"/>
          <w:lang w:val="en-US"/>
        </w:rPr>
        <w:t>and is</w:t>
      </w:r>
      <w:r>
        <w:rPr>
          <w:rFonts w:ascii="Arial" w:hAnsi="Arial" w:cs="Arial"/>
          <w:sz w:val="22"/>
          <w:szCs w:val="22"/>
          <w:lang w:val="en-US"/>
        </w:rPr>
        <w:t xml:space="preserve"> </w:t>
      </w:r>
      <w:r w:rsidR="001E7B85" w:rsidRPr="005D4790">
        <w:rPr>
          <w:rFonts w:ascii="Arial" w:hAnsi="Arial" w:cs="Arial"/>
          <w:sz w:val="22"/>
          <w:szCs w:val="22"/>
          <w:lang w:val="en-US"/>
        </w:rPr>
        <w:t>greatly appreciated.</w:t>
      </w:r>
      <w:r w:rsidR="00063869">
        <w:rPr>
          <w:rFonts w:ascii="Arial" w:hAnsi="Arial" w:cs="Arial"/>
          <w:sz w:val="22"/>
          <w:szCs w:val="22"/>
          <w:lang w:val="en-US"/>
        </w:rPr>
        <w:t xml:space="preserve"> </w:t>
      </w:r>
    </w:p>
    <w:p w:rsidR="002D33E3" w:rsidRPr="005D4790" w:rsidRDefault="002D33E3" w:rsidP="001E7B85">
      <w:pPr>
        <w:spacing w:line="360" w:lineRule="auto"/>
        <w:jc w:val="both"/>
        <w:rPr>
          <w:rFonts w:ascii="Arial" w:hAnsi="Arial" w:cs="Arial"/>
          <w:sz w:val="22"/>
          <w:szCs w:val="22"/>
          <w:lang w:val="en-US"/>
        </w:rPr>
      </w:pPr>
    </w:p>
    <w:p w:rsidR="001E7B85" w:rsidRDefault="001E7B85" w:rsidP="001E7B85">
      <w:pPr>
        <w:spacing w:line="360" w:lineRule="auto"/>
        <w:jc w:val="both"/>
        <w:rPr>
          <w:rFonts w:ascii="Arial" w:hAnsi="Arial" w:cs="Arial"/>
          <w:sz w:val="22"/>
          <w:szCs w:val="22"/>
          <w:lang w:val="en-US"/>
        </w:rPr>
      </w:pPr>
      <w:r w:rsidRPr="005D4790">
        <w:rPr>
          <w:rFonts w:ascii="Arial" w:hAnsi="Arial" w:cs="Arial"/>
          <w:sz w:val="22"/>
          <w:szCs w:val="22"/>
          <w:lang w:val="en-US"/>
        </w:rPr>
        <w:t xml:space="preserve">I </w:t>
      </w:r>
      <w:r w:rsidR="002D33E3">
        <w:rPr>
          <w:rFonts w:ascii="Arial" w:hAnsi="Arial" w:cs="Arial"/>
          <w:sz w:val="22"/>
          <w:szCs w:val="22"/>
          <w:lang w:val="en-US"/>
        </w:rPr>
        <w:t xml:space="preserve">would also like to personally </w:t>
      </w:r>
      <w:r w:rsidRPr="005D4790">
        <w:rPr>
          <w:rFonts w:ascii="Arial" w:hAnsi="Arial" w:cs="Arial"/>
          <w:sz w:val="22"/>
          <w:szCs w:val="22"/>
          <w:lang w:val="en-US"/>
        </w:rPr>
        <w:t xml:space="preserve">extend my </w:t>
      </w:r>
      <w:r w:rsidR="002D33E3">
        <w:rPr>
          <w:rFonts w:ascii="Arial" w:hAnsi="Arial" w:cs="Arial"/>
          <w:sz w:val="22"/>
          <w:szCs w:val="22"/>
          <w:lang w:val="en-US"/>
        </w:rPr>
        <w:t>t</w:t>
      </w:r>
      <w:r w:rsidRPr="005D4790">
        <w:rPr>
          <w:rFonts w:ascii="Arial" w:hAnsi="Arial" w:cs="Arial"/>
          <w:sz w:val="22"/>
          <w:szCs w:val="22"/>
          <w:lang w:val="en-US"/>
        </w:rPr>
        <w:t xml:space="preserve">hanks to my fellow Trustees and Secretary for </w:t>
      </w:r>
      <w:r w:rsidR="002D33E3">
        <w:rPr>
          <w:rFonts w:ascii="Arial" w:hAnsi="Arial" w:cs="Arial"/>
          <w:sz w:val="22"/>
          <w:szCs w:val="22"/>
          <w:lang w:val="en-US"/>
        </w:rPr>
        <w:t>their support, contribution and passion, which will ensure the Foundation can continue to remain relevant and deliver valuable outcomes for the sector and communities we serve.</w:t>
      </w:r>
    </w:p>
    <w:p w:rsidR="00EA27F7" w:rsidRDefault="00EA27F7" w:rsidP="00463F88">
      <w:pPr>
        <w:spacing w:line="360" w:lineRule="auto"/>
        <w:jc w:val="both"/>
        <w:rPr>
          <w:rFonts w:ascii="Arial" w:hAnsi="Arial" w:cs="Arial"/>
          <w:sz w:val="22"/>
          <w:szCs w:val="22"/>
          <w:lang w:val="en-US"/>
        </w:rPr>
      </w:pPr>
    </w:p>
    <w:p w:rsidR="002B34BE" w:rsidRDefault="002B34BE" w:rsidP="000D35AE">
      <w:pPr>
        <w:spacing w:line="360" w:lineRule="auto"/>
        <w:jc w:val="both"/>
        <w:rPr>
          <w:rFonts w:ascii="Arial" w:hAnsi="Arial" w:cs="Arial"/>
          <w:sz w:val="22"/>
          <w:szCs w:val="22"/>
          <w:lang w:val="en-US"/>
        </w:rPr>
      </w:pPr>
    </w:p>
    <w:p w:rsidR="00E53112" w:rsidRDefault="00E53112" w:rsidP="000D35AE">
      <w:pPr>
        <w:spacing w:line="360" w:lineRule="auto"/>
        <w:jc w:val="both"/>
        <w:rPr>
          <w:rFonts w:ascii="Arial" w:hAnsi="Arial" w:cs="Arial"/>
          <w:sz w:val="22"/>
          <w:szCs w:val="22"/>
          <w:lang w:val="en-US"/>
        </w:rPr>
      </w:pPr>
    </w:p>
    <w:p w:rsidR="00E53112" w:rsidRDefault="00E53112" w:rsidP="000D35AE">
      <w:pPr>
        <w:spacing w:line="360" w:lineRule="auto"/>
        <w:jc w:val="both"/>
        <w:rPr>
          <w:rFonts w:ascii="Arial" w:hAnsi="Arial" w:cs="Arial"/>
          <w:sz w:val="22"/>
          <w:szCs w:val="22"/>
          <w:lang w:val="en-US"/>
        </w:rPr>
      </w:pPr>
      <w:r>
        <w:rPr>
          <w:noProof/>
        </w:rPr>
        <w:drawing>
          <wp:inline distT="0" distB="0" distL="0" distR="0" wp14:anchorId="5878959C" wp14:editId="725D6674">
            <wp:extent cx="1838325" cy="634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2662" cy="646314"/>
                    </a:xfrm>
                    <a:prstGeom prst="rect">
                      <a:avLst/>
                    </a:prstGeom>
                  </pic:spPr>
                </pic:pic>
              </a:graphicData>
            </a:graphic>
          </wp:inline>
        </w:drawing>
      </w:r>
    </w:p>
    <w:p w:rsidR="00B563EB" w:rsidRDefault="00B563EB" w:rsidP="00FF582B">
      <w:pPr>
        <w:jc w:val="both"/>
        <w:rPr>
          <w:rFonts w:ascii="Arial" w:hAnsi="Arial" w:cs="Arial"/>
          <w:b/>
          <w:sz w:val="22"/>
          <w:szCs w:val="22"/>
          <w:lang w:val="en-US"/>
        </w:rPr>
      </w:pPr>
    </w:p>
    <w:p w:rsidR="008472EC" w:rsidRPr="005D4790" w:rsidRDefault="000C0F34" w:rsidP="00FF582B">
      <w:pPr>
        <w:jc w:val="both"/>
        <w:rPr>
          <w:rFonts w:ascii="Arial" w:hAnsi="Arial" w:cs="Arial"/>
          <w:b/>
          <w:sz w:val="22"/>
          <w:szCs w:val="22"/>
          <w:lang w:val="en-US"/>
        </w:rPr>
      </w:pPr>
      <w:r w:rsidRPr="005D4790">
        <w:rPr>
          <w:rFonts w:ascii="Arial" w:hAnsi="Arial" w:cs="Arial"/>
          <w:b/>
          <w:sz w:val="22"/>
          <w:szCs w:val="22"/>
          <w:lang w:val="en-US"/>
        </w:rPr>
        <w:t>Warren Roberts</w:t>
      </w:r>
    </w:p>
    <w:p w:rsidR="008472EC" w:rsidRPr="005D4790" w:rsidRDefault="008472EC" w:rsidP="00FF582B">
      <w:pPr>
        <w:jc w:val="both"/>
        <w:rPr>
          <w:rFonts w:ascii="Arial" w:hAnsi="Arial" w:cs="Arial"/>
          <w:b/>
          <w:sz w:val="22"/>
          <w:szCs w:val="22"/>
          <w:lang w:val="en-US"/>
        </w:rPr>
      </w:pPr>
      <w:r w:rsidRPr="005D4790">
        <w:rPr>
          <w:rFonts w:ascii="Arial" w:hAnsi="Arial" w:cs="Arial"/>
          <w:b/>
          <w:sz w:val="22"/>
          <w:szCs w:val="22"/>
          <w:lang w:val="en-US"/>
        </w:rPr>
        <w:t>Chairman</w:t>
      </w:r>
    </w:p>
    <w:sectPr w:rsidR="008472EC" w:rsidRPr="005D4790" w:rsidSect="00D637CE">
      <w:headerReference w:type="even" r:id="rId10"/>
      <w:headerReference w:type="default" r:id="rId11"/>
      <w:footerReference w:type="even" r:id="rId12"/>
      <w:footerReference w:type="default" r:id="rId13"/>
      <w:headerReference w:type="first" r:id="rId14"/>
      <w:footerReference w:type="first" r:id="rId15"/>
      <w:pgSz w:w="12240" w:h="15840"/>
      <w:pgMar w:top="737" w:right="1797" w:bottom="62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89" w:rsidRDefault="00410A89" w:rsidP="00EA57F3">
      <w:r>
        <w:separator/>
      </w:r>
    </w:p>
  </w:endnote>
  <w:endnote w:type="continuationSeparator" w:id="0">
    <w:p w:rsidR="00410A89" w:rsidRDefault="00410A89" w:rsidP="00EA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74" w:rsidRDefault="00245E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37458"/>
      <w:docPartObj>
        <w:docPartGallery w:val="Page Numbers (Bottom of Page)"/>
        <w:docPartUnique/>
      </w:docPartObj>
    </w:sdtPr>
    <w:sdtEndPr>
      <w:rPr>
        <w:color w:val="7F7F7F" w:themeColor="background1" w:themeShade="7F"/>
        <w:spacing w:val="60"/>
      </w:rPr>
    </w:sdtEndPr>
    <w:sdtContent>
      <w:p w:rsidR="00EA57F3" w:rsidRDefault="00EA57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5E74">
          <w:rPr>
            <w:noProof/>
          </w:rPr>
          <w:t>1</w:t>
        </w:r>
        <w:r>
          <w:rPr>
            <w:noProof/>
          </w:rPr>
          <w:fldChar w:fldCharType="end"/>
        </w:r>
        <w:r>
          <w:t xml:space="preserve"> | </w:t>
        </w:r>
        <w:r>
          <w:rPr>
            <w:color w:val="7F7F7F" w:themeColor="background1" w:themeShade="7F"/>
            <w:spacing w:val="60"/>
          </w:rPr>
          <w:t>Page</w:t>
        </w:r>
      </w:p>
    </w:sdtContent>
  </w:sdt>
  <w:p w:rsidR="00EA57F3" w:rsidRDefault="00EA57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74" w:rsidRDefault="00245E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89" w:rsidRDefault="00410A89" w:rsidP="00EA57F3">
      <w:r>
        <w:separator/>
      </w:r>
    </w:p>
  </w:footnote>
  <w:footnote w:type="continuationSeparator" w:id="0">
    <w:p w:rsidR="00410A89" w:rsidRDefault="00410A89" w:rsidP="00EA57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74" w:rsidRDefault="00245E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74" w:rsidRPr="00245E74" w:rsidRDefault="00245E74">
    <w:pPr>
      <w:pStyle w:val="Header"/>
      <w:rPr>
        <w:sz w:val="28"/>
        <w:szCs w:val="28"/>
        <w:u w:val="single"/>
      </w:rPr>
    </w:pPr>
    <w:r>
      <w:tab/>
    </w:r>
    <w:r>
      <w:tab/>
    </w:r>
    <w:bookmarkStart w:id="0" w:name="_GoBack"/>
    <w:r w:rsidRPr="00245E74">
      <w:rPr>
        <w:sz w:val="28"/>
        <w:szCs w:val="28"/>
        <w:u w:val="single"/>
      </w:rPr>
      <w:t>ATTACHMENT 2</w:t>
    </w:r>
  </w:p>
  <w:bookmarkEnd w:id="0"/>
  <w:p w:rsidR="00245E74" w:rsidRDefault="00245E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74" w:rsidRDefault="00245E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C33"/>
    <w:multiLevelType w:val="hybridMultilevel"/>
    <w:tmpl w:val="143A4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5706"/>
    <w:multiLevelType w:val="hybridMultilevel"/>
    <w:tmpl w:val="EA3C91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3250268"/>
    <w:multiLevelType w:val="hybridMultilevel"/>
    <w:tmpl w:val="0C8817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84D2C42"/>
    <w:multiLevelType w:val="hybridMultilevel"/>
    <w:tmpl w:val="528E84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7E60334"/>
    <w:multiLevelType w:val="hybridMultilevel"/>
    <w:tmpl w:val="0346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16641"/>
    <w:multiLevelType w:val="hybridMultilevel"/>
    <w:tmpl w:val="F7924C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3A35898"/>
    <w:multiLevelType w:val="hybridMultilevel"/>
    <w:tmpl w:val="14902A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E5E01DF"/>
    <w:multiLevelType w:val="hybridMultilevel"/>
    <w:tmpl w:val="EC9EFD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2E"/>
    <w:rsid w:val="00020F3F"/>
    <w:rsid w:val="00063869"/>
    <w:rsid w:val="000648F4"/>
    <w:rsid w:val="00071552"/>
    <w:rsid w:val="000B09BC"/>
    <w:rsid w:val="000C0F34"/>
    <w:rsid w:val="000D35AE"/>
    <w:rsid w:val="000D78D1"/>
    <w:rsid w:val="000D799A"/>
    <w:rsid w:val="00103168"/>
    <w:rsid w:val="00125504"/>
    <w:rsid w:val="00175159"/>
    <w:rsid w:val="001770AE"/>
    <w:rsid w:val="001915EC"/>
    <w:rsid w:val="00191DA0"/>
    <w:rsid w:val="00195E82"/>
    <w:rsid w:val="001A0E9B"/>
    <w:rsid w:val="001A1999"/>
    <w:rsid w:val="001A1D63"/>
    <w:rsid w:val="001E2884"/>
    <w:rsid w:val="001E7B85"/>
    <w:rsid w:val="002017CE"/>
    <w:rsid w:val="0021030D"/>
    <w:rsid w:val="00217C83"/>
    <w:rsid w:val="00244D2E"/>
    <w:rsid w:val="00245E74"/>
    <w:rsid w:val="00256983"/>
    <w:rsid w:val="00263105"/>
    <w:rsid w:val="002B34BE"/>
    <w:rsid w:val="002D33E3"/>
    <w:rsid w:val="002E5DE9"/>
    <w:rsid w:val="002F7049"/>
    <w:rsid w:val="00300C21"/>
    <w:rsid w:val="00302EEE"/>
    <w:rsid w:val="00327F71"/>
    <w:rsid w:val="0036339F"/>
    <w:rsid w:val="0038480D"/>
    <w:rsid w:val="003A6EC4"/>
    <w:rsid w:val="003D1DB7"/>
    <w:rsid w:val="003E770D"/>
    <w:rsid w:val="003F6B69"/>
    <w:rsid w:val="00410A89"/>
    <w:rsid w:val="0045642B"/>
    <w:rsid w:val="00457C95"/>
    <w:rsid w:val="00463F88"/>
    <w:rsid w:val="0047219C"/>
    <w:rsid w:val="00487B38"/>
    <w:rsid w:val="004D2886"/>
    <w:rsid w:val="004D3D07"/>
    <w:rsid w:val="004E5A77"/>
    <w:rsid w:val="004F12F1"/>
    <w:rsid w:val="00512BC7"/>
    <w:rsid w:val="00526C4B"/>
    <w:rsid w:val="00541736"/>
    <w:rsid w:val="00544DC7"/>
    <w:rsid w:val="005626FE"/>
    <w:rsid w:val="005A13DE"/>
    <w:rsid w:val="005A1B16"/>
    <w:rsid w:val="005A7874"/>
    <w:rsid w:val="005D4790"/>
    <w:rsid w:val="006111FF"/>
    <w:rsid w:val="006651E0"/>
    <w:rsid w:val="006714A0"/>
    <w:rsid w:val="0069219A"/>
    <w:rsid w:val="0069527B"/>
    <w:rsid w:val="006C1DA5"/>
    <w:rsid w:val="006D5620"/>
    <w:rsid w:val="006D7DB7"/>
    <w:rsid w:val="006E1818"/>
    <w:rsid w:val="00736F83"/>
    <w:rsid w:val="0075284D"/>
    <w:rsid w:val="007756AC"/>
    <w:rsid w:val="007D0D42"/>
    <w:rsid w:val="007D15C7"/>
    <w:rsid w:val="00815355"/>
    <w:rsid w:val="008179E8"/>
    <w:rsid w:val="00842916"/>
    <w:rsid w:val="008472EC"/>
    <w:rsid w:val="00876A11"/>
    <w:rsid w:val="008863F7"/>
    <w:rsid w:val="00894AF4"/>
    <w:rsid w:val="00895B18"/>
    <w:rsid w:val="008A2156"/>
    <w:rsid w:val="008B0736"/>
    <w:rsid w:val="008C02E8"/>
    <w:rsid w:val="00917649"/>
    <w:rsid w:val="0096009E"/>
    <w:rsid w:val="00961DB5"/>
    <w:rsid w:val="009703B7"/>
    <w:rsid w:val="00974593"/>
    <w:rsid w:val="009A1A35"/>
    <w:rsid w:val="009B226A"/>
    <w:rsid w:val="009C00E0"/>
    <w:rsid w:val="009D0E62"/>
    <w:rsid w:val="00A04D21"/>
    <w:rsid w:val="00A37549"/>
    <w:rsid w:val="00A57C9A"/>
    <w:rsid w:val="00A7049D"/>
    <w:rsid w:val="00A85B2D"/>
    <w:rsid w:val="00A86C45"/>
    <w:rsid w:val="00AA4815"/>
    <w:rsid w:val="00AC489B"/>
    <w:rsid w:val="00AC63E7"/>
    <w:rsid w:val="00AD02CA"/>
    <w:rsid w:val="00AE01AD"/>
    <w:rsid w:val="00B218ED"/>
    <w:rsid w:val="00B25C48"/>
    <w:rsid w:val="00B260D3"/>
    <w:rsid w:val="00B3040A"/>
    <w:rsid w:val="00B3187B"/>
    <w:rsid w:val="00B563EB"/>
    <w:rsid w:val="00BB4A20"/>
    <w:rsid w:val="00BC2CE7"/>
    <w:rsid w:val="00BD2B86"/>
    <w:rsid w:val="00C0168D"/>
    <w:rsid w:val="00C01B08"/>
    <w:rsid w:val="00C11477"/>
    <w:rsid w:val="00C17864"/>
    <w:rsid w:val="00C26792"/>
    <w:rsid w:val="00C4108D"/>
    <w:rsid w:val="00C41100"/>
    <w:rsid w:val="00C616C4"/>
    <w:rsid w:val="00C75D9D"/>
    <w:rsid w:val="00C9504F"/>
    <w:rsid w:val="00CA3572"/>
    <w:rsid w:val="00CC1550"/>
    <w:rsid w:val="00CD56C2"/>
    <w:rsid w:val="00CE31B4"/>
    <w:rsid w:val="00CE78FD"/>
    <w:rsid w:val="00D637CE"/>
    <w:rsid w:val="00D71CBD"/>
    <w:rsid w:val="00DA3FB9"/>
    <w:rsid w:val="00DA4B6E"/>
    <w:rsid w:val="00DB3A47"/>
    <w:rsid w:val="00DB44FB"/>
    <w:rsid w:val="00DD291A"/>
    <w:rsid w:val="00DD3B75"/>
    <w:rsid w:val="00DE3ECF"/>
    <w:rsid w:val="00E53112"/>
    <w:rsid w:val="00E56B02"/>
    <w:rsid w:val="00E63B6A"/>
    <w:rsid w:val="00E72FC9"/>
    <w:rsid w:val="00E73761"/>
    <w:rsid w:val="00EA27F7"/>
    <w:rsid w:val="00EA57F3"/>
    <w:rsid w:val="00EA6BB5"/>
    <w:rsid w:val="00ED0E9E"/>
    <w:rsid w:val="00EF587A"/>
    <w:rsid w:val="00F22D5C"/>
    <w:rsid w:val="00F268EE"/>
    <w:rsid w:val="00F36548"/>
    <w:rsid w:val="00F82ADE"/>
    <w:rsid w:val="00F96BEC"/>
    <w:rsid w:val="00FA5777"/>
    <w:rsid w:val="00FC2B75"/>
    <w:rsid w:val="00FE0E87"/>
    <w:rsid w:val="00FE5093"/>
    <w:rsid w:val="00FE65D1"/>
    <w:rsid w:val="00FF5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B1107"/>
  <w15:docId w15:val="{35D82ABB-0A63-48EA-9C29-0595FEEA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AE"/>
    <w:rPr>
      <w:sz w:val="24"/>
      <w:szCs w:val="24"/>
    </w:rPr>
  </w:style>
  <w:style w:type="paragraph" w:styleId="Heading1">
    <w:name w:val="heading 1"/>
    <w:basedOn w:val="Normal"/>
    <w:link w:val="Heading1Char"/>
    <w:uiPriority w:val="9"/>
    <w:qFormat/>
    <w:rsid w:val="00541736"/>
    <w:pPr>
      <w:spacing w:before="100" w:beforeAutospacing="1" w:after="100" w:afterAutospacing="1"/>
      <w:outlineLvl w:val="0"/>
    </w:pPr>
    <w:rPr>
      <w:b/>
      <w:bCs/>
      <w:color w:val="800000"/>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D799A"/>
    <w:rPr>
      <w:rFonts w:ascii="Tahoma" w:hAnsi="Tahoma" w:cs="Tahoma"/>
      <w:sz w:val="16"/>
      <w:szCs w:val="16"/>
    </w:rPr>
  </w:style>
  <w:style w:type="character" w:customStyle="1" w:styleId="BalloonTextChar">
    <w:name w:val="Balloon Text Char"/>
    <w:basedOn w:val="DefaultParagraphFont"/>
    <w:link w:val="BalloonText"/>
    <w:rsid w:val="000D799A"/>
    <w:rPr>
      <w:rFonts w:ascii="Tahoma" w:hAnsi="Tahoma" w:cs="Tahoma"/>
      <w:sz w:val="16"/>
      <w:szCs w:val="16"/>
    </w:rPr>
  </w:style>
  <w:style w:type="paragraph" w:styleId="ListParagraph">
    <w:name w:val="List Paragraph"/>
    <w:basedOn w:val="Normal"/>
    <w:uiPriority w:val="34"/>
    <w:qFormat/>
    <w:rsid w:val="00894AF4"/>
    <w:pPr>
      <w:ind w:left="720"/>
      <w:contextualSpacing/>
    </w:pPr>
  </w:style>
  <w:style w:type="character" w:customStyle="1" w:styleId="Heading1Char">
    <w:name w:val="Heading 1 Char"/>
    <w:basedOn w:val="DefaultParagraphFont"/>
    <w:link w:val="Heading1"/>
    <w:uiPriority w:val="9"/>
    <w:rsid w:val="00541736"/>
    <w:rPr>
      <w:b/>
      <w:bCs/>
      <w:color w:val="800000"/>
      <w:kern w:val="36"/>
      <w:sz w:val="29"/>
      <w:szCs w:val="29"/>
    </w:rPr>
  </w:style>
  <w:style w:type="character" w:styleId="Hyperlink">
    <w:name w:val="Hyperlink"/>
    <w:basedOn w:val="DefaultParagraphFont"/>
    <w:uiPriority w:val="99"/>
    <w:semiHidden/>
    <w:unhideWhenUsed/>
    <w:rsid w:val="00541736"/>
    <w:rPr>
      <w:strike w:val="0"/>
      <w:dstrike w:val="0"/>
      <w:color w:val="800000"/>
      <w:u w:val="none"/>
      <w:effect w:val="none"/>
    </w:rPr>
  </w:style>
  <w:style w:type="paragraph" w:styleId="NormalWeb">
    <w:name w:val="Normal (Web)"/>
    <w:basedOn w:val="Normal"/>
    <w:uiPriority w:val="99"/>
    <w:semiHidden/>
    <w:unhideWhenUsed/>
    <w:rsid w:val="00541736"/>
    <w:pPr>
      <w:spacing w:before="100" w:beforeAutospacing="1" w:after="100" w:afterAutospacing="1"/>
    </w:pPr>
    <w:rPr>
      <w:sz w:val="22"/>
      <w:szCs w:val="22"/>
    </w:rPr>
  </w:style>
  <w:style w:type="paragraph" w:styleId="Header">
    <w:name w:val="header"/>
    <w:basedOn w:val="Normal"/>
    <w:link w:val="HeaderChar"/>
    <w:uiPriority w:val="99"/>
    <w:unhideWhenUsed/>
    <w:rsid w:val="00EA57F3"/>
    <w:pPr>
      <w:tabs>
        <w:tab w:val="center" w:pos="4513"/>
        <w:tab w:val="right" w:pos="9026"/>
      </w:tabs>
    </w:pPr>
  </w:style>
  <w:style w:type="character" w:customStyle="1" w:styleId="HeaderChar">
    <w:name w:val="Header Char"/>
    <w:basedOn w:val="DefaultParagraphFont"/>
    <w:link w:val="Header"/>
    <w:uiPriority w:val="99"/>
    <w:rsid w:val="00EA57F3"/>
    <w:rPr>
      <w:sz w:val="24"/>
      <w:szCs w:val="24"/>
    </w:rPr>
  </w:style>
  <w:style w:type="paragraph" w:styleId="Footer">
    <w:name w:val="footer"/>
    <w:basedOn w:val="Normal"/>
    <w:link w:val="FooterChar"/>
    <w:uiPriority w:val="99"/>
    <w:unhideWhenUsed/>
    <w:rsid w:val="00EA57F3"/>
    <w:pPr>
      <w:tabs>
        <w:tab w:val="center" w:pos="4513"/>
        <w:tab w:val="right" w:pos="9026"/>
      </w:tabs>
    </w:pPr>
  </w:style>
  <w:style w:type="character" w:customStyle="1" w:styleId="FooterChar">
    <w:name w:val="Footer Char"/>
    <w:basedOn w:val="DefaultParagraphFont"/>
    <w:link w:val="Footer"/>
    <w:uiPriority w:val="99"/>
    <w:rsid w:val="00EA5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8096">
      <w:bodyDiv w:val="1"/>
      <w:marLeft w:val="0"/>
      <w:marRight w:val="0"/>
      <w:marTop w:val="0"/>
      <w:marBottom w:val="0"/>
      <w:divBdr>
        <w:top w:val="none" w:sz="0" w:space="0" w:color="auto"/>
        <w:left w:val="none" w:sz="0" w:space="0" w:color="auto"/>
        <w:bottom w:val="none" w:sz="0" w:space="0" w:color="auto"/>
        <w:right w:val="none" w:sz="0" w:space="0" w:color="auto"/>
      </w:divBdr>
    </w:div>
    <w:div w:id="880944614">
      <w:bodyDiv w:val="1"/>
      <w:marLeft w:val="0"/>
      <w:marRight w:val="0"/>
      <w:marTop w:val="0"/>
      <w:marBottom w:val="0"/>
      <w:divBdr>
        <w:top w:val="none" w:sz="0" w:space="0" w:color="auto"/>
        <w:left w:val="none" w:sz="0" w:space="0" w:color="auto"/>
        <w:bottom w:val="none" w:sz="0" w:space="0" w:color="auto"/>
        <w:right w:val="none" w:sz="0" w:space="0" w:color="auto"/>
      </w:divBdr>
      <w:divsChild>
        <w:div w:id="1631328159">
          <w:marLeft w:val="0"/>
          <w:marRight w:val="0"/>
          <w:marTop w:val="0"/>
          <w:marBottom w:val="0"/>
          <w:divBdr>
            <w:top w:val="none" w:sz="0" w:space="0" w:color="auto"/>
            <w:left w:val="single" w:sz="6" w:space="0" w:color="000000"/>
            <w:bottom w:val="none" w:sz="0" w:space="0" w:color="auto"/>
            <w:right w:val="single" w:sz="6" w:space="0" w:color="000000"/>
          </w:divBdr>
          <w:divsChild>
            <w:div w:id="791217165">
              <w:marLeft w:val="0"/>
              <w:marRight w:val="0"/>
              <w:marTop w:val="0"/>
              <w:marBottom w:val="0"/>
              <w:divBdr>
                <w:top w:val="none" w:sz="0" w:space="0" w:color="auto"/>
                <w:left w:val="none" w:sz="0" w:space="0" w:color="auto"/>
                <w:bottom w:val="none" w:sz="0" w:space="0" w:color="auto"/>
                <w:right w:val="none" w:sz="0" w:space="0" w:color="auto"/>
              </w:divBdr>
              <w:divsChild>
                <w:div w:id="1954631543">
                  <w:marLeft w:val="0"/>
                  <w:marRight w:val="300"/>
                  <w:marTop w:val="0"/>
                  <w:marBottom w:val="0"/>
                  <w:divBdr>
                    <w:top w:val="none" w:sz="0" w:space="0" w:color="auto"/>
                    <w:left w:val="none" w:sz="0" w:space="0" w:color="auto"/>
                    <w:bottom w:val="none" w:sz="0" w:space="0" w:color="auto"/>
                    <w:right w:val="none" w:sz="0" w:space="0" w:color="auto"/>
                  </w:divBdr>
                  <w:divsChild>
                    <w:div w:id="1665551532">
                      <w:marLeft w:val="0"/>
                      <w:marRight w:val="0"/>
                      <w:marTop w:val="0"/>
                      <w:marBottom w:val="0"/>
                      <w:divBdr>
                        <w:top w:val="none" w:sz="0" w:space="0" w:color="auto"/>
                        <w:left w:val="none" w:sz="0" w:space="0" w:color="auto"/>
                        <w:bottom w:val="none" w:sz="0" w:space="0" w:color="auto"/>
                        <w:right w:val="none" w:sz="0" w:space="0" w:color="auto"/>
                      </w:divBdr>
                      <w:divsChild>
                        <w:div w:id="1649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11323">
      <w:bodyDiv w:val="1"/>
      <w:marLeft w:val="0"/>
      <w:marRight w:val="0"/>
      <w:marTop w:val="0"/>
      <w:marBottom w:val="0"/>
      <w:divBdr>
        <w:top w:val="none" w:sz="0" w:space="0" w:color="auto"/>
        <w:left w:val="none" w:sz="0" w:space="0" w:color="auto"/>
        <w:bottom w:val="none" w:sz="0" w:space="0" w:color="auto"/>
        <w:right w:val="none" w:sz="0" w:space="0" w:color="auto"/>
      </w:divBdr>
    </w:div>
    <w:div w:id="14722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E6"/>
    <w:rsid w:val="001C6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42242DA4E4FAEB21FEA166D3D08B5">
    <w:name w:val="D9D42242DA4E4FAEB21FEA166D3D08B5"/>
    <w:rsid w:val="001C6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4EA1-CC6F-4FD5-9EC8-AFFE2CB4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MUNICIPAL ENGINEERING FOUNDATION VICTORIA</vt:lpstr>
    </vt:vector>
  </TitlesOfParts>
  <Company>Home</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ENGINEERING FOUNDATION VICTORIA</dc:title>
  <dc:creator>merv</dc:creator>
  <cp:lastModifiedBy>Merv Paton</cp:lastModifiedBy>
  <cp:revision>3</cp:revision>
  <cp:lastPrinted>2023-01-15T23:51:00Z</cp:lastPrinted>
  <dcterms:created xsi:type="dcterms:W3CDTF">2023-01-16T00:02:00Z</dcterms:created>
  <dcterms:modified xsi:type="dcterms:W3CDTF">2023-01-16T03:18:00Z</dcterms:modified>
</cp:coreProperties>
</file>